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794A" w14:textId="77777777" w:rsidR="00C87BFD" w:rsidRDefault="00B64E05">
      <w:pPr>
        <w:jc w:val="center"/>
        <w:rPr>
          <w:b/>
          <w:sz w:val="28"/>
          <w:szCs w:val="28"/>
        </w:rPr>
      </w:pPr>
      <w:r>
        <w:rPr>
          <w:noProof/>
        </w:rPr>
        <w:drawing>
          <wp:anchor distT="0" distB="0" distL="0" distR="0" simplePos="0" relativeHeight="251658240" behindDoc="0" locked="0" layoutInCell="1" hidden="0" allowOverlap="1" wp14:anchorId="3EC75593" wp14:editId="002AC312">
            <wp:simplePos x="0" y="0"/>
            <wp:positionH relativeFrom="margin">
              <wp:posOffset>265430</wp:posOffset>
            </wp:positionH>
            <wp:positionV relativeFrom="paragraph">
              <wp:posOffset>-539114</wp:posOffset>
            </wp:positionV>
            <wp:extent cx="5202936" cy="1280160"/>
            <wp:effectExtent l="0" t="0" r="0" b="0"/>
            <wp:wrapSquare wrapText="bothSides" distT="0" distB="0" distL="0" distR="0"/>
            <wp:docPr id="1" name="image2.gif" descr="Macintosh HD:Users:leslie:Desktop:logo.gif"/>
            <wp:cNvGraphicFramePr/>
            <a:graphic xmlns:a="http://schemas.openxmlformats.org/drawingml/2006/main">
              <a:graphicData uri="http://schemas.openxmlformats.org/drawingml/2006/picture">
                <pic:pic xmlns:pic="http://schemas.openxmlformats.org/drawingml/2006/picture">
                  <pic:nvPicPr>
                    <pic:cNvPr id="0" name="image2.gif" descr="Macintosh HD:Users:leslie:Desktop:logo.gif"/>
                    <pic:cNvPicPr preferRelativeResize="0"/>
                  </pic:nvPicPr>
                  <pic:blipFill>
                    <a:blip r:embed="rId8"/>
                    <a:srcRect r="35897"/>
                    <a:stretch>
                      <a:fillRect/>
                    </a:stretch>
                  </pic:blipFill>
                  <pic:spPr>
                    <a:xfrm>
                      <a:off x="0" y="0"/>
                      <a:ext cx="5202936" cy="1280160"/>
                    </a:xfrm>
                    <a:prstGeom prst="rect">
                      <a:avLst/>
                    </a:prstGeom>
                    <a:ln/>
                  </pic:spPr>
                </pic:pic>
              </a:graphicData>
            </a:graphic>
          </wp:anchor>
        </w:drawing>
      </w:r>
    </w:p>
    <w:p w14:paraId="6294D755" w14:textId="77777777" w:rsidR="00C87BFD" w:rsidRDefault="00C87BFD">
      <w:pPr>
        <w:jc w:val="center"/>
        <w:rPr>
          <w:b/>
          <w:sz w:val="28"/>
          <w:szCs w:val="28"/>
        </w:rPr>
      </w:pPr>
    </w:p>
    <w:p w14:paraId="0315D4B7" w14:textId="77777777" w:rsidR="00C87BFD" w:rsidRDefault="00C87BFD">
      <w:pPr>
        <w:jc w:val="center"/>
        <w:rPr>
          <w:b/>
          <w:sz w:val="28"/>
          <w:szCs w:val="28"/>
        </w:rPr>
      </w:pPr>
    </w:p>
    <w:p w14:paraId="778E151E" w14:textId="77777777" w:rsidR="007C4514" w:rsidRDefault="007C4514">
      <w:pPr>
        <w:jc w:val="center"/>
        <w:rPr>
          <w:b/>
          <w:sz w:val="28"/>
          <w:szCs w:val="28"/>
        </w:rPr>
      </w:pPr>
    </w:p>
    <w:p w14:paraId="20CD1949" w14:textId="77777777" w:rsidR="007C4514" w:rsidRDefault="007C4514">
      <w:pPr>
        <w:jc w:val="center"/>
        <w:rPr>
          <w:b/>
          <w:sz w:val="28"/>
          <w:szCs w:val="28"/>
        </w:rPr>
      </w:pPr>
    </w:p>
    <w:p w14:paraId="774FD9F6" w14:textId="77777777" w:rsidR="00C87BFD" w:rsidRDefault="00B64E05">
      <w:pPr>
        <w:jc w:val="center"/>
        <w:rPr>
          <w:b/>
          <w:sz w:val="28"/>
          <w:szCs w:val="28"/>
        </w:rPr>
      </w:pPr>
      <w:r>
        <w:rPr>
          <w:b/>
          <w:sz w:val="28"/>
          <w:szCs w:val="28"/>
        </w:rPr>
        <w:t>STRATEGIC PLAN</w:t>
      </w:r>
    </w:p>
    <w:p w14:paraId="4D69A768" w14:textId="1365921F" w:rsidR="00C87BFD" w:rsidRPr="007C4514" w:rsidRDefault="00363E2B">
      <w:pPr>
        <w:jc w:val="center"/>
        <w:rPr>
          <w:sz w:val="28"/>
          <w:szCs w:val="28"/>
        </w:rPr>
      </w:pPr>
      <w:r>
        <w:rPr>
          <w:sz w:val="28"/>
          <w:szCs w:val="28"/>
        </w:rPr>
        <w:t>As of Jan. 2018</w:t>
      </w:r>
    </w:p>
    <w:p w14:paraId="0C9FA98B" w14:textId="77777777" w:rsidR="00C87BFD" w:rsidRDefault="00C87BFD">
      <w:pPr>
        <w:jc w:val="center"/>
      </w:pPr>
    </w:p>
    <w:p w14:paraId="6437EE05" w14:textId="77777777" w:rsidR="00C87BFD" w:rsidRDefault="00C87BFD">
      <w:pPr>
        <w:jc w:val="center"/>
      </w:pPr>
    </w:p>
    <w:p w14:paraId="50B31C51" w14:textId="77777777" w:rsidR="007C4514" w:rsidRDefault="007C4514">
      <w:pPr>
        <w:jc w:val="center"/>
      </w:pPr>
    </w:p>
    <w:p w14:paraId="02523BDA" w14:textId="77777777" w:rsidR="00C87BFD" w:rsidRDefault="00C87BFD">
      <w:pPr>
        <w:jc w:val="center"/>
      </w:pPr>
    </w:p>
    <w:p w14:paraId="27CEC74E" w14:textId="77777777" w:rsidR="00C87BFD" w:rsidRPr="00363E2B" w:rsidRDefault="00B64E05">
      <w:pPr>
        <w:rPr>
          <w:rFonts w:ascii="Arial" w:hAnsi="Arial"/>
          <w:sz w:val="28"/>
          <w:szCs w:val="28"/>
          <w:u w:val="single"/>
        </w:rPr>
      </w:pPr>
      <w:r w:rsidRPr="00363E2B">
        <w:rPr>
          <w:rFonts w:ascii="Arial" w:hAnsi="Arial"/>
          <w:sz w:val="28"/>
          <w:szCs w:val="28"/>
          <w:u w:val="single"/>
        </w:rPr>
        <w:t>Mission</w:t>
      </w:r>
    </w:p>
    <w:p w14:paraId="42C0BC27" w14:textId="77777777" w:rsidR="00891944" w:rsidRPr="00363E2B" w:rsidRDefault="00891944">
      <w:pPr>
        <w:rPr>
          <w:rFonts w:ascii="Arial" w:hAnsi="Arial"/>
          <w:sz w:val="24"/>
          <w:szCs w:val="24"/>
        </w:rPr>
      </w:pPr>
    </w:p>
    <w:p w14:paraId="76FEF337" w14:textId="77777777" w:rsidR="00C87BFD" w:rsidRPr="00363E2B" w:rsidRDefault="00B64E05">
      <w:pPr>
        <w:rPr>
          <w:rFonts w:ascii="Arial" w:hAnsi="Arial"/>
          <w:sz w:val="28"/>
          <w:szCs w:val="28"/>
        </w:rPr>
      </w:pPr>
      <w:r w:rsidRPr="00363E2B">
        <w:rPr>
          <w:rFonts w:ascii="Arial" w:hAnsi="Arial"/>
          <w:sz w:val="28"/>
          <w:szCs w:val="28"/>
        </w:rPr>
        <w:t xml:space="preserve">Citizens’ Greener Evanston works to make Evanston a more </w:t>
      </w:r>
      <w:r w:rsidR="003D43F8" w:rsidRPr="00363E2B">
        <w:rPr>
          <w:rFonts w:ascii="Arial" w:hAnsi="Arial"/>
          <w:sz w:val="28"/>
          <w:szCs w:val="28"/>
        </w:rPr>
        <w:t>environmentally</w:t>
      </w:r>
      <w:r w:rsidRPr="00363E2B">
        <w:rPr>
          <w:rFonts w:ascii="Arial" w:hAnsi="Arial"/>
          <w:sz w:val="28"/>
          <w:szCs w:val="28"/>
        </w:rPr>
        <w:t xml:space="preserve"> just, susta</w:t>
      </w:r>
      <w:r w:rsidR="003D43F8" w:rsidRPr="00363E2B">
        <w:rPr>
          <w:rFonts w:ascii="Arial" w:hAnsi="Arial"/>
          <w:sz w:val="28"/>
          <w:szCs w:val="28"/>
        </w:rPr>
        <w:t>inable, and resilient community.</w:t>
      </w:r>
    </w:p>
    <w:p w14:paraId="2DC57706" w14:textId="77777777" w:rsidR="00C87BFD" w:rsidRPr="00363E2B" w:rsidRDefault="00C87BFD">
      <w:pPr>
        <w:rPr>
          <w:rFonts w:ascii="Arial" w:hAnsi="Arial"/>
          <w:sz w:val="28"/>
          <w:szCs w:val="28"/>
        </w:rPr>
      </w:pPr>
    </w:p>
    <w:p w14:paraId="0B73E658" w14:textId="77777777" w:rsidR="0093507A" w:rsidRPr="00363E2B" w:rsidRDefault="0093507A">
      <w:pPr>
        <w:rPr>
          <w:rFonts w:ascii="Arial" w:hAnsi="Arial"/>
          <w:sz w:val="28"/>
          <w:szCs w:val="28"/>
        </w:rPr>
      </w:pPr>
    </w:p>
    <w:p w14:paraId="7858642E" w14:textId="77777777" w:rsidR="00C87BFD" w:rsidRPr="00363E2B" w:rsidRDefault="00B64E05">
      <w:pPr>
        <w:rPr>
          <w:rFonts w:ascii="Arial" w:hAnsi="Arial"/>
          <w:sz w:val="28"/>
          <w:szCs w:val="28"/>
          <w:u w:val="single"/>
        </w:rPr>
      </w:pPr>
      <w:r w:rsidRPr="00363E2B">
        <w:rPr>
          <w:rFonts w:ascii="Arial" w:hAnsi="Arial"/>
          <w:sz w:val="28"/>
          <w:szCs w:val="28"/>
          <w:u w:val="single"/>
        </w:rPr>
        <w:t>O</w:t>
      </w:r>
      <w:r w:rsidR="0076174D" w:rsidRPr="00363E2B">
        <w:rPr>
          <w:rFonts w:ascii="Arial" w:hAnsi="Arial"/>
          <w:sz w:val="28"/>
          <w:szCs w:val="28"/>
          <w:u w:val="single"/>
        </w:rPr>
        <w:t>ur Vision for a Future Evanston</w:t>
      </w:r>
      <w:r w:rsidR="004D3F23" w:rsidRPr="00363E2B">
        <w:rPr>
          <w:rFonts w:ascii="Arial" w:hAnsi="Arial"/>
          <w:sz w:val="28"/>
          <w:szCs w:val="28"/>
          <w:u w:val="single"/>
        </w:rPr>
        <w:t xml:space="preserve"> (circa 2027)</w:t>
      </w:r>
    </w:p>
    <w:p w14:paraId="72082AF9" w14:textId="77777777" w:rsidR="00891944" w:rsidRPr="00363E2B" w:rsidRDefault="00891944">
      <w:pPr>
        <w:rPr>
          <w:rFonts w:ascii="Arial" w:hAnsi="Arial"/>
          <w:sz w:val="28"/>
          <w:szCs w:val="28"/>
        </w:rPr>
      </w:pPr>
    </w:p>
    <w:p w14:paraId="3E6592CF" w14:textId="07871D4D" w:rsidR="00C87BFD" w:rsidRPr="00363E2B" w:rsidRDefault="004D3F23">
      <w:pPr>
        <w:rPr>
          <w:rFonts w:ascii="Arial" w:hAnsi="Arial"/>
          <w:b/>
          <w:sz w:val="28"/>
          <w:szCs w:val="28"/>
        </w:rPr>
      </w:pPr>
      <w:r w:rsidRPr="00363E2B">
        <w:rPr>
          <w:rFonts w:ascii="Arial" w:hAnsi="Arial"/>
          <w:sz w:val="28"/>
          <w:szCs w:val="28"/>
        </w:rPr>
        <w:t>(Our ideal)</w:t>
      </w:r>
      <w:r w:rsidR="00363E2B">
        <w:rPr>
          <w:rFonts w:ascii="Arial" w:hAnsi="Arial"/>
          <w:sz w:val="28"/>
          <w:szCs w:val="28"/>
        </w:rPr>
        <w:t>:</w:t>
      </w:r>
      <w:r w:rsidRPr="00363E2B">
        <w:rPr>
          <w:rFonts w:ascii="Arial" w:hAnsi="Arial"/>
          <w:sz w:val="28"/>
          <w:szCs w:val="28"/>
        </w:rPr>
        <w:t xml:space="preserve"> </w:t>
      </w:r>
      <w:r w:rsidR="00B64E05" w:rsidRPr="00363E2B">
        <w:rPr>
          <w:rFonts w:ascii="Arial" w:hAnsi="Arial"/>
          <w:sz w:val="28"/>
          <w:szCs w:val="28"/>
        </w:rPr>
        <w:t xml:space="preserve">Evanston is recognized as one of the most environmentally sustainable cities in the country.  We have achieved carbon neutrality </w:t>
      </w:r>
      <w:r w:rsidR="003D43F8" w:rsidRPr="00363E2B">
        <w:rPr>
          <w:rFonts w:ascii="Arial" w:hAnsi="Arial"/>
          <w:sz w:val="28"/>
          <w:szCs w:val="28"/>
        </w:rPr>
        <w:t xml:space="preserve">through community-wide adoption of renewable energy, efficiency improvements and </w:t>
      </w:r>
      <w:r w:rsidR="00B64E05" w:rsidRPr="00363E2B">
        <w:rPr>
          <w:rFonts w:ascii="Arial" w:hAnsi="Arial"/>
          <w:sz w:val="28"/>
          <w:szCs w:val="28"/>
        </w:rPr>
        <w:t xml:space="preserve">behavior </w:t>
      </w:r>
      <w:r w:rsidR="003D43F8" w:rsidRPr="00363E2B">
        <w:rPr>
          <w:rFonts w:ascii="Arial" w:hAnsi="Arial"/>
          <w:sz w:val="28"/>
          <w:szCs w:val="28"/>
        </w:rPr>
        <w:t>change</w:t>
      </w:r>
      <w:r w:rsidR="00B64E05" w:rsidRPr="00363E2B">
        <w:rPr>
          <w:rFonts w:ascii="Arial" w:hAnsi="Arial"/>
          <w:sz w:val="28"/>
          <w:szCs w:val="28"/>
        </w:rPr>
        <w:t xml:space="preserve">. We </w:t>
      </w:r>
      <w:r w:rsidR="003D43F8" w:rsidRPr="00363E2B">
        <w:rPr>
          <w:rFonts w:ascii="Arial" w:hAnsi="Arial"/>
          <w:sz w:val="28"/>
          <w:szCs w:val="28"/>
        </w:rPr>
        <w:t xml:space="preserve">are </w:t>
      </w:r>
      <w:r w:rsidR="00B64E05" w:rsidRPr="00363E2B">
        <w:rPr>
          <w:rFonts w:ascii="Arial" w:hAnsi="Arial"/>
          <w:sz w:val="28"/>
          <w:szCs w:val="28"/>
        </w:rPr>
        <w:t>adapt</w:t>
      </w:r>
      <w:r w:rsidR="003D43F8" w:rsidRPr="00363E2B">
        <w:rPr>
          <w:rFonts w:ascii="Arial" w:hAnsi="Arial"/>
          <w:sz w:val="28"/>
          <w:szCs w:val="28"/>
        </w:rPr>
        <w:t>ing</w:t>
      </w:r>
      <w:r w:rsidR="00B64E05" w:rsidRPr="00363E2B">
        <w:rPr>
          <w:rFonts w:ascii="Arial" w:hAnsi="Arial"/>
          <w:sz w:val="28"/>
          <w:szCs w:val="28"/>
        </w:rPr>
        <w:t xml:space="preserve"> to the effects of climate change</w:t>
      </w:r>
      <w:r w:rsidR="003D43F8" w:rsidRPr="00363E2B">
        <w:rPr>
          <w:rFonts w:ascii="Arial" w:hAnsi="Arial"/>
          <w:sz w:val="28"/>
          <w:szCs w:val="28"/>
        </w:rPr>
        <w:t>,</w:t>
      </w:r>
      <w:r w:rsidR="00B64E05" w:rsidRPr="00363E2B">
        <w:rPr>
          <w:rFonts w:ascii="Arial" w:hAnsi="Arial"/>
          <w:sz w:val="28"/>
          <w:szCs w:val="28"/>
        </w:rPr>
        <w:t xml:space="preserve"> limiting its impact on our community.  Our natural environment is a healthy,</w:t>
      </w:r>
      <w:r w:rsidR="00E11BA0" w:rsidRPr="00363E2B">
        <w:rPr>
          <w:rFonts w:ascii="Arial" w:hAnsi="Arial"/>
          <w:sz w:val="28"/>
          <w:szCs w:val="28"/>
        </w:rPr>
        <w:t xml:space="preserve"> thriving and</w:t>
      </w:r>
      <w:r w:rsidR="00B64E05" w:rsidRPr="00363E2B">
        <w:rPr>
          <w:rFonts w:ascii="Arial" w:hAnsi="Arial"/>
          <w:sz w:val="28"/>
          <w:szCs w:val="28"/>
        </w:rPr>
        <w:t xml:space="preserve"> biodiverse ecosystem. </w:t>
      </w:r>
      <w:r w:rsidR="000469A0" w:rsidRPr="00363E2B">
        <w:rPr>
          <w:rFonts w:ascii="Arial" w:hAnsi="Arial"/>
          <w:sz w:val="28"/>
          <w:szCs w:val="28"/>
        </w:rPr>
        <w:t xml:space="preserve">Our watershed provides clean drinking water and is supported by conservation practices and green infrastructure </w:t>
      </w:r>
      <w:r w:rsidR="00E11BA0" w:rsidRPr="00363E2B">
        <w:rPr>
          <w:rFonts w:ascii="Arial" w:hAnsi="Arial"/>
          <w:sz w:val="28"/>
          <w:szCs w:val="28"/>
        </w:rPr>
        <w:t xml:space="preserve">that </w:t>
      </w:r>
      <w:r w:rsidR="000469A0" w:rsidRPr="00363E2B">
        <w:rPr>
          <w:rFonts w:ascii="Arial" w:hAnsi="Arial"/>
          <w:sz w:val="28"/>
          <w:szCs w:val="28"/>
        </w:rPr>
        <w:t xml:space="preserve">mitigate pollution and flooding. </w:t>
      </w:r>
      <w:r w:rsidR="00E11BA0" w:rsidRPr="00363E2B">
        <w:rPr>
          <w:rFonts w:ascii="Arial" w:hAnsi="Arial"/>
          <w:sz w:val="28"/>
          <w:szCs w:val="28"/>
        </w:rPr>
        <w:t xml:space="preserve">We prioritize walking, riding and taking public transportation. </w:t>
      </w:r>
      <w:r w:rsidR="00B64E05" w:rsidRPr="00363E2B">
        <w:rPr>
          <w:rFonts w:ascii="Arial" w:hAnsi="Arial"/>
          <w:sz w:val="28"/>
          <w:szCs w:val="28"/>
        </w:rPr>
        <w:t>We grow and share as much of our own food as we can.  The costs and benefits of this progress are equitably distributed, and our thriving community remains economically and socially diverse</w:t>
      </w:r>
      <w:r w:rsidR="000469A0" w:rsidRPr="00363E2B">
        <w:rPr>
          <w:rFonts w:ascii="Arial" w:hAnsi="Arial"/>
          <w:sz w:val="28"/>
          <w:szCs w:val="28"/>
        </w:rPr>
        <w:t>.</w:t>
      </w:r>
    </w:p>
    <w:p w14:paraId="59BDEEE2" w14:textId="77777777" w:rsidR="000469A0" w:rsidRPr="00363E2B" w:rsidRDefault="000469A0">
      <w:pPr>
        <w:rPr>
          <w:rFonts w:ascii="Arial" w:hAnsi="Arial"/>
          <w:b/>
          <w:sz w:val="24"/>
          <w:szCs w:val="24"/>
        </w:rPr>
      </w:pPr>
      <w:r w:rsidRPr="00363E2B">
        <w:rPr>
          <w:rFonts w:ascii="Arial" w:hAnsi="Arial"/>
          <w:b/>
          <w:sz w:val="24"/>
          <w:szCs w:val="24"/>
        </w:rPr>
        <w:br w:type="page"/>
      </w:r>
    </w:p>
    <w:p w14:paraId="66822C37" w14:textId="77777777" w:rsidR="00C87BFD" w:rsidRPr="00363E2B" w:rsidRDefault="00332437">
      <w:pPr>
        <w:rPr>
          <w:rFonts w:ascii="Arial" w:hAnsi="Arial"/>
          <w:b/>
          <w:sz w:val="24"/>
          <w:szCs w:val="24"/>
        </w:rPr>
      </w:pPr>
      <w:r w:rsidRPr="00363E2B">
        <w:rPr>
          <w:rFonts w:ascii="Arial" w:hAnsi="Arial"/>
          <w:b/>
          <w:sz w:val="24"/>
          <w:szCs w:val="24"/>
        </w:rPr>
        <w:lastRenderedPageBreak/>
        <w:t>ACTIVITIES, TACTICS</w:t>
      </w:r>
      <w:r w:rsidR="00891944" w:rsidRPr="00363E2B">
        <w:rPr>
          <w:rFonts w:ascii="Arial" w:hAnsi="Arial"/>
          <w:b/>
          <w:sz w:val="24"/>
          <w:szCs w:val="24"/>
        </w:rPr>
        <w:t>, PROGRAMS</w:t>
      </w:r>
      <w:r w:rsidRPr="00363E2B">
        <w:rPr>
          <w:rFonts w:ascii="Arial" w:hAnsi="Arial"/>
          <w:b/>
          <w:sz w:val="24"/>
          <w:szCs w:val="24"/>
        </w:rPr>
        <w:t xml:space="preserve"> AND STRATEGIC </w:t>
      </w:r>
      <w:r w:rsidR="00B64E05" w:rsidRPr="00363E2B">
        <w:rPr>
          <w:rFonts w:ascii="Arial" w:hAnsi="Arial"/>
          <w:b/>
          <w:sz w:val="24"/>
          <w:szCs w:val="24"/>
        </w:rPr>
        <w:t>OBJECTIVES</w:t>
      </w:r>
    </w:p>
    <w:p w14:paraId="2AE72B33" w14:textId="77777777" w:rsidR="00C87BFD" w:rsidRPr="00363E2B" w:rsidRDefault="00C87BFD">
      <w:pPr>
        <w:rPr>
          <w:rFonts w:ascii="Arial" w:hAnsi="Arial"/>
          <w:sz w:val="24"/>
          <w:szCs w:val="24"/>
        </w:rPr>
      </w:pPr>
    </w:p>
    <w:p w14:paraId="0171089E" w14:textId="77777777" w:rsidR="007D637B" w:rsidRPr="00363E2B" w:rsidRDefault="00332437" w:rsidP="007D637B">
      <w:pPr>
        <w:pStyle w:val="ListParagraph"/>
        <w:numPr>
          <w:ilvl w:val="0"/>
          <w:numId w:val="11"/>
        </w:numPr>
        <w:rPr>
          <w:rFonts w:ascii="Arial" w:hAnsi="Arial"/>
          <w:sz w:val="24"/>
          <w:szCs w:val="24"/>
        </w:rPr>
      </w:pPr>
      <w:r w:rsidRPr="00363E2B">
        <w:rPr>
          <w:rFonts w:ascii="Arial" w:hAnsi="Arial"/>
          <w:sz w:val="24"/>
          <w:szCs w:val="24"/>
        </w:rPr>
        <w:t>Activities and Tactics</w:t>
      </w:r>
    </w:p>
    <w:p w14:paraId="686434A4" w14:textId="77777777" w:rsidR="007D637B" w:rsidRPr="00363E2B" w:rsidRDefault="007D637B" w:rsidP="007D637B">
      <w:pPr>
        <w:pStyle w:val="ListParagraph"/>
        <w:numPr>
          <w:ilvl w:val="1"/>
          <w:numId w:val="11"/>
        </w:numPr>
        <w:rPr>
          <w:rFonts w:ascii="Arial" w:hAnsi="Arial"/>
          <w:sz w:val="24"/>
          <w:szCs w:val="24"/>
        </w:rPr>
      </w:pPr>
      <w:r w:rsidRPr="00363E2B">
        <w:rPr>
          <w:rFonts w:ascii="Arial" w:hAnsi="Arial"/>
          <w:sz w:val="24"/>
          <w:szCs w:val="24"/>
        </w:rPr>
        <w:t xml:space="preserve">Education.  CGE hosts and participates in events and activities that </w:t>
      </w:r>
      <w:r w:rsidR="00F74650" w:rsidRPr="00363E2B">
        <w:rPr>
          <w:rFonts w:ascii="Arial" w:hAnsi="Arial"/>
          <w:sz w:val="24"/>
          <w:szCs w:val="24"/>
        </w:rPr>
        <w:t xml:space="preserve">educate and </w:t>
      </w:r>
      <w:r w:rsidR="004F482D" w:rsidRPr="00363E2B">
        <w:rPr>
          <w:rFonts w:ascii="Arial" w:hAnsi="Arial"/>
          <w:sz w:val="24"/>
          <w:szCs w:val="24"/>
        </w:rPr>
        <w:t xml:space="preserve">encourage </w:t>
      </w:r>
      <w:r w:rsidRPr="00363E2B">
        <w:rPr>
          <w:rFonts w:ascii="Arial" w:hAnsi="Arial"/>
          <w:sz w:val="24"/>
          <w:szCs w:val="24"/>
        </w:rPr>
        <w:t xml:space="preserve">community members </w:t>
      </w:r>
      <w:r w:rsidR="004F482D" w:rsidRPr="00363E2B">
        <w:rPr>
          <w:rFonts w:ascii="Arial" w:hAnsi="Arial"/>
          <w:sz w:val="24"/>
          <w:szCs w:val="24"/>
        </w:rPr>
        <w:t>to practice environmentally sustainable living</w:t>
      </w:r>
      <w:r w:rsidRPr="00363E2B">
        <w:rPr>
          <w:rFonts w:ascii="Arial" w:hAnsi="Arial"/>
          <w:sz w:val="24"/>
          <w:szCs w:val="24"/>
        </w:rPr>
        <w:t>.</w:t>
      </w:r>
    </w:p>
    <w:p w14:paraId="67446DF7" w14:textId="77777777" w:rsidR="00F74650" w:rsidRPr="00363E2B" w:rsidRDefault="00F74650" w:rsidP="00F74650">
      <w:pPr>
        <w:pStyle w:val="ListParagraph"/>
        <w:numPr>
          <w:ilvl w:val="1"/>
          <w:numId w:val="11"/>
        </w:numPr>
        <w:rPr>
          <w:rFonts w:ascii="Arial" w:hAnsi="Arial"/>
          <w:sz w:val="24"/>
          <w:szCs w:val="24"/>
        </w:rPr>
      </w:pPr>
      <w:r w:rsidRPr="00363E2B">
        <w:rPr>
          <w:rFonts w:ascii="Arial" w:hAnsi="Arial"/>
          <w:sz w:val="24"/>
          <w:szCs w:val="24"/>
        </w:rPr>
        <w:t>Partnerships and networking.  CGE continually develop</w:t>
      </w:r>
      <w:r w:rsidR="00793D46" w:rsidRPr="00363E2B">
        <w:rPr>
          <w:rFonts w:ascii="Arial" w:hAnsi="Arial"/>
          <w:sz w:val="24"/>
          <w:szCs w:val="24"/>
        </w:rPr>
        <w:t>s</w:t>
      </w:r>
      <w:r w:rsidRPr="00363E2B">
        <w:rPr>
          <w:rFonts w:ascii="Arial" w:hAnsi="Arial"/>
          <w:sz w:val="24"/>
          <w:szCs w:val="24"/>
        </w:rPr>
        <w:t xml:space="preserve"> and maintain</w:t>
      </w:r>
      <w:r w:rsidR="00793D46" w:rsidRPr="00363E2B">
        <w:rPr>
          <w:rFonts w:ascii="Arial" w:hAnsi="Arial"/>
          <w:sz w:val="24"/>
          <w:szCs w:val="24"/>
        </w:rPr>
        <w:t>s</w:t>
      </w:r>
      <w:r w:rsidRPr="00363E2B">
        <w:rPr>
          <w:rFonts w:ascii="Arial" w:hAnsi="Arial"/>
          <w:sz w:val="24"/>
          <w:szCs w:val="24"/>
        </w:rPr>
        <w:t xml:space="preserve"> working relationships with elected officials and other community decision-makers relevant to our mission and programs, including those at the City, other local institutions and other community groups.  </w:t>
      </w:r>
    </w:p>
    <w:p w14:paraId="473B81BC" w14:textId="77777777" w:rsidR="00F74650" w:rsidRPr="00363E2B" w:rsidRDefault="00F74650" w:rsidP="00F74650">
      <w:pPr>
        <w:pStyle w:val="ListParagraph"/>
        <w:numPr>
          <w:ilvl w:val="1"/>
          <w:numId w:val="11"/>
        </w:numPr>
        <w:rPr>
          <w:rFonts w:ascii="Arial" w:hAnsi="Arial"/>
          <w:sz w:val="24"/>
          <w:szCs w:val="24"/>
        </w:rPr>
      </w:pPr>
      <w:r w:rsidRPr="00363E2B">
        <w:rPr>
          <w:rFonts w:ascii="Arial" w:hAnsi="Arial"/>
          <w:sz w:val="24"/>
          <w:szCs w:val="24"/>
        </w:rPr>
        <w:t>Communication.  CGE seeks to maintain an effective social media presence to increase the profile of its initiatives and encourage a wider, collaborative public dialogue.</w:t>
      </w:r>
    </w:p>
    <w:p w14:paraId="50ECDD71" w14:textId="77777777" w:rsidR="007D637B" w:rsidRPr="00363E2B" w:rsidRDefault="007D637B" w:rsidP="007D637B">
      <w:pPr>
        <w:pStyle w:val="ListParagraph"/>
        <w:numPr>
          <w:ilvl w:val="1"/>
          <w:numId w:val="11"/>
        </w:numPr>
        <w:rPr>
          <w:rFonts w:ascii="Arial" w:hAnsi="Arial"/>
          <w:sz w:val="24"/>
          <w:szCs w:val="24"/>
        </w:rPr>
      </w:pPr>
      <w:r w:rsidRPr="00363E2B">
        <w:rPr>
          <w:rFonts w:ascii="Arial" w:hAnsi="Arial"/>
          <w:sz w:val="24"/>
          <w:szCs w:val="24"/>
        </w:rPr>
        <w:t>Advocacy.  CGE initiates and participates in environmental advocacy at the local, regional and state levels to further its mission</w:t>
      </w:r>
      <w:r w:rsidR="00B13C72" w:rsidRPr="00363E2B">
        <w:rPr>
          <w:rFonts w:ascii="Arial" w:hAnsi="Arial"/>
          <w:sz w:val="24"/>
          <w:szCs w:val="24"/>
        </w:rPr>
        <w:t xml:space="preserve"> (within the bounds of a 501c3 organization)</w:t>
      </w:r>
      <w:r w:rsidRPr="00363E2B">
        <w:rPr>
          <w:rFonts w:ascii="Arial" w:hAnsi="Arial"/>
          <w:sz w:val="24"/>
          <w:szCs w:val="24"/>
        </w:rPr>
        <w:t>.</w:t>
      </w:r>
    </w:p>
    <w:p w14:paraId="29F81138" w14:textId="77777777" w:rsidR="007D637B" w:rsidRPr="00363E2B" w:rsidRDefault="007D637B">
      <w:pPr>
        <w:ind w:left="360"/>
        <w:rPr>
          <w:rFonts w:ascii="Arial" w:hAnsi="Arial"/>
          <w:sz w:val="24"/>
          <w:szCs w:val="24"/>
        </w:rPr>
      </w:pPr>
    </w:p>
    <w:p w14:paraId="2CB94AAA" w14:textId="77777777" w:rsidR="007D637B" w:rsidRPr="00363E2B" w:rsidRDefault="007D637B" w:rsidP="007D637B">
      <w:pPr>
        <w:pStyle w:val="ListParagraph"/>
        <w:numPr>
          <w:ilvl w:val="0"/>
          <w:numId w:val="11"/>
        </w:numPr>
        <w:rPr>
          <w:rFonts w:ascii="Arial" w:hAnsi="Arial"/>
          <w:sz w:val="24"/>
          <w:szCs w:val="24"/>
        </w:rPr>
      </w:pPr>
      <w:r w:rsidRPr="00363E2B">
        <w:rPr>
          <w:rFonts w:ascii="Arial" w:hAnsi="Arial"/>
          <w:sz w:val="24"/>
          <w:szCs w:val="24"/>
        </w:rPr>
        <w:t>Governance</w:t>
      </w:r>
    </w:p>
    <w:p w14:paraId="5B7233DF" w14:textId="77777777" w:rsidR="007D637B" w:rsidRPr="00363E2B" w:rsidRDefault="007D637B" w:rsidP="007D637B">
      <w:pPr>
        <w:pStyle w:val="ListParagraph"/>
        <w:numPr>
          <w:ilvl w:val="1"/>
          <w:numId w:val="11"/>
        </w:numPr>
        <w:rPr>
          <w:rFonts w:ascii="Arial" w:hAnsi="Arial"/>
          <w:sz w:val="24"/>
          <w:szCs w:val="24"/>
        </w:rPr>
      </w:pPr>
      <w:r w:rsidRPr="00363E2B">
        <w:rPr>
          <w:rFonts w:ascii="Arial" w:hAnsi="Arial"/>
          <w:sz w:val="24"/>
          <w:szCs w:val="24"/>
        </w:rPr>
        <w:t xml:space="preserve">Build and maintain a pipeline of </w:t>
      </w:r>
      <w:r w:rsidR="00332437" w:rsidRPr="00363E2B">
        <w:rPr>
          <w:rFonts w:ascii="Arial" w:hAnsi="Arial"/>
          <w:sz w:val="24"/>
          <w:szCs w:val="24"/>
        </w:rPr>
        <w:t xml:space="preserve">passionate </w:t>
      </w:r>
      <w:r w:rsidRPr="00363E2B">
        <w:rPr>
          <w:rFonts w:ascii="Arial" w:hAnsi="Arial"/>
          <w:sz w:val="24"/>
          <w:szCs w:val="24"/>
        </w:rPr>
        <w:t xml:space="preserve">board members </w:t>
      </w:r>
      <w:r w:rsidR="00332437" w:rsidRPr="00363E2B">
        <w:rPr>
          <w:rFonts w:ascii="Arial" w:hAnsi="Arial"/>
          <w:sz w:val="24"/>
          <w:szCs w:val="24"/>
        </w:rPr>
        <w:t xml:space="preserve">with a variety of skills and backgrounds </w:t>
      </w:r>
      <w:r w:rsidRPr="00363E2B">
        <w:rPr>
          <w:rFonts w:ascii="Arial" w:hAnsi="Arial"/>
          <w:sz w:val="24"/>
          <w:szCs w:val="24"/>
        </w:rPr>
        <w:t xml:space="preserve">to ensure </w:t>
      </w:r>
      <w:r w:rsidR="00332437" w:rsidRPr="00363E2B">
        <w:rPr>
          <w:rFonts w:ascii="Arial" w:hAnsi="Arial"/>
          <w:sz w:val="24"/>
          <w:szCs w:val="24"/>
        </w:rPr>
        <w:t xml:space="preserve">our effectiveness and </w:t>
      </w:r>
      <w:r w:rsidRPr="00363E2B">
        <w:rPr>
          <w:rFonts w:ascii="Arial" w:hAnsi="Arial"/>
          <w:sz w:val="24"/>
          <w:szCs w:val="24"/>
        </w:rPr>
        <w:t xml:space="preserve">sustainability. </w:t>
      </w:r>
    </w:p>
    <w:p w14:paraId="473CE33A" w14:textId="77777777" w:rsidR="00F74650" w:rsidRPr="00363E2B" w:rsidRDefault="00332437" w:rsidP="00F74650">
      <w:pPr>
        <w:pStyle w:val="ListParagraph"/>
        <w:numPr>
          <w:ilvl w:val="1"/>
          <w:numId w:val="11"/>
        </w:numPr>
        <w:rPr>
          <w:rFonts w:ascii="Arial" w:hAnsi="Arial"/>
          <w:sz w:val="24"/>
          <w:szCs w:val="24"/>
        </w:rPr>
      </w:pPr>
      <w:r w:rsidRPr="00363E2B">
        <w:rPr>
          <w:rFonts w:ascii="Arial" w:hAnsi="Arial"/>
          <w:sz w:val="24"/>
          <w:szCs w:val="24"/>
        </w:rPr>
        <w:t>Foster a vibrant base of members and volunteers to expand our capacity to carry out the organizational programs.</w:t>
      </w:r>
      <w:r w:rsidR="00F74650" w:rsidRPr="00363E2B">
        <w:rPr>
          <w:rFonts w:ascii="Arial" w:hAnsi="Arial"/>
          <w:sz w:val="24"/>
          <w:szCs w:val="24"/>
        </w:rPr>
        <w:t xml:space="preserve"> </w:t>
      </w:r>
    </w:p>
    <w:p w14:paraId="05E61385" w14:textId="77777777" w:rsidR="00332437" w:rsidRPr="00363E2B" w:rsidRDefault="00F74650" w:rsidP="00F74650">
      <w:pPr>
        <w:pStyle w:val="ListParagraph"/>
        <w:numPr>
          <w:ilvl w:val="1"/>
          <w:numId w:val="11"/>
        </w:numPr>
        <w:rPr>
          <w:rFonts w:ascii="Arial" w:hAnsi="Arial"/>
          <w:sz w:val="24"/>
          <w:szCs w:val="24"/>
        </w:rPr>
      </w:pPr>
      <w:r w:rsidRPr="00363E2B">
        <w:rPr>
          <w:rFonts w:ascii="Arial" w:hAnsi="Arial"/>
          <w:sz w:val="24"/>
          <w:szCs w:val="24"/>
        </w:rPr>
        <w:t xml:space="preserve">Provide adequate logistical and other support to each </w:t>
      </w:r>
      <w:r w:rsidR="00793D46" w:rsidRPr="00363E2B">
        <w:rPr>
          <w:rFonts w:ascii="Arial" w:hAnsi="Arial"/>
          <w:sz w:val="24"/>
          <w:szCs w:val="24"/>
        </w:rPr>
        <w:t xml:space="preserve">program </w:t>
      </w:r>
      <w:r w:rsidRPr="00363E2B">
        <w:rPr>
          <w:rFonts w:ascii="Arial" w:hAnsi="Arial"/>
          <w:sz w:val="24"/>
          <w:szCs w:val="24"/>
        </w:rPr>
        <w:t>in the organization.</w:t>
      </w:r>
    </w:p>
    <w:p w14:paraId="66879AEC" w14:textId="77777777" w:rsidR="00332437" w:rsidRPr="00363E2B" w:rsidRDefault="00B64E05" w:rsidP="00332437">
      <w:pPr>
        <w:pStyle w:val="ListParagraph"/>
        <w:numPr>
          <w:ilvl w:val="1"/>
          <w:numId w:val="11"/>
        </w:numPr>
        <w:rPr>
          <w:rFonts w:ascii="Arial" w:hAnsi="Arial"/>
          <w:sz w:val="24"/>
          <w:szCs w:val="24"/>
        </w:rPr>
      </w:pPr>
      <w:r w:rsidRPr="00363E2B">
        <w:rPr>
          <w:rFonts w:ascii="Arial" w:hAnsi="Arial"/>
          <w:sz w:val="24"/>
          <w:szCs w:val="24"/>
        </w:rPr>
        <w:t>Build a sustai</w:t>
      </w:r>
      <w:r w:rsidR="0093507A" w:rsidRPr="00363E2B">
        <w:rPr>
          <w:rFonts w:ascii="Arial" w:hAnsi="Arial"/>
          <w:sz w:val="24"/>
          <w:szCs w:val="24"/>
        </w:rPr>
        <w:t>nable base of financial support.</w:t>
      </w:r>
    </w:p>
    <w:p w14:paraId="7B4F461E" w14:textId="77777777" w:rsidR="00332437" w:rsidRPr="00363E2B" w:rsidRDefault="00332437" w:rsidP="00332437">
      <w:pPr>
        <w:pStyle w:val="ListParagraph"/>
        <w:numPr>
          <w:ilvl w:val="1"/>
          <w:numId w:val="11"/>
        </w:numPr>
        <w:rPr>
          <w:rFonts w:ascii="Arial" w:hAnsi="Arial"/>
          <w:sz w:val="24"/>
          <w:szCs w:val="24"/>
        </w:rPr>
      </w:pPr>
      <w:r w:rsidRPr="00363E2B">
        <w:rPr>
          <w:rFonts w:ascii="Arial" w:hAnsi="Arial"/>
          <w:sz w:val="24"/>
          <w:szCs w:val="24"/>
        </w:rPr>
        <w:t xml:space="preserve">Seek out and </w:t>
      </w:r>
      <w:r w:rsidR="004E7A51" w:rsidRPr="00363E2B">
        <w:rPr>
          <w:rFonts w:ascii="Arial" w:hAnsi="Arial"/>
          <w:sz w:val="24"/>
          <w:szCs w:val="24"/>
        </w:rPr>
        <w:t xml:space="preserve">incorporate </w:t>
      </w:r>
      <w:r w:rsidRPr="00363E2B">
        <w:rPr>
          <w:rFonts w:ascii="Arial" w:hAnsi="Arial"/>
          <w:sz w:val="24"/>
          <w:szCs w:val="24"/>
        </w:rPr>
        <w:t xml:space="preserve">new </w:t>
      </w:r>
      <w:r w:rsidR="004E7A51" w:rsidRPr="00363E2B">
        <w:rPr>
          <w:rFonts w:ascii="Arial" w:hAnsi="Arial"/>
          <w:sz w:val="24"/>
          <w:szCs w:val="24"/>
        </w:rPr>
        <w:t>programs that support our mission</w:t>
      </w:r>
      <w:r w:rsidR="0069187C" w:rsidRPr="00363E2B">
        <w:rPr>
          <w:rFonts w:ascii="Arial" w:hAnsi="Arial"/>
          <w:sz w:val="24"/>
          <w:szCs w:val="24"/>
        </w:rPr>
        <w:t>.</w:t>
      </w:r>
      <w:r w:rsidRPr="00363E2B">
        <w:rPr>
          <w:rFonts w:ascii="Arial" w:hAnsi="Arial"/>
          <w:sz w:val="24"/>
          <w:szCs w:val="24"/>
        </w:rPr>
        <w:t xml:space="preserve">  </w:t>
      </w:r>
    </w:p>
    <w:p w14:paraId="2B41ECCD" w14:textId="77777777" w:rsidR="0069187C" w:rsidRPr="00363E2B" w:rsidRDefault="00332437" w:rsidP="00332437">
      <w:pPr>
        <w:pStyle w:val="ListParagraph"/>
        <w:numPr>
          <w:ilvl w:val="1"/>
          <w:numId w:val="11"/>
        </w:numPr>
        <w:rPr>
          <w:rFonts w:ascii="Arial" w:hAnsi="Arial"/>
          <w:sz w:val="24"/>
          <w:szCs w:val="24"/>
        </w:rPr>
      </w:pPr>
      <w:r w:rsidRPr="00363E2B">
        <w:rPr>
          <w:rFonts w:ascii="Arial" w:hAnsi="Arial"/>
          <w:sz w:val="24"/>
          <w:szCs w:val="24"/>
        </w:rPr>
        <w:t>P</w:t>
      </w:r>
      <w:r w:rsidR="009607D2" w:rsidRPr="00363E2B">
        <w:rPr>
          <w:rFonts w:ascii="Arial" w:hAnsi="Arial"/>
          <w:sz w:val="24"/>
          <w:szCs w:val="24"/>
        </w:rPr>
        <w:t xml:space="preserve">eriodically </w:t>
      </w:r>
      <w:r w:rsidRPr="00363E2B">
        <w:rPr>
          <w:rFonts w:ascii="Arial" w:hAnsi="Arial"/>
          <w:sz w:val="24"/>
          <w:szCs w:val="24"/>
        </w:rPr>
        <w:t xml:space="preserve">review and </w:t>
      </w:r>
      <w:r w:rsidR="009607D2" w:rsidRPr="00363E2B">
        <w:rPr>
          <w:rFonts w:ascii="Arial" w:hAnsi="Arial"/>
          <w:sz w:val="24"/>
          <w:szCs w:val="24"/>
        </w:rPr>
        <w:t xml:space="preserve">update </w:t>
      </w:r>
      <w:r w:rsidRPr="00363E2B">
        <w:rPr>
          <w:rFonts w:ascii="Arial" w:hAnsi="Arial"/>
          <w:sz w:val="24"/>
          <w:szCs w:val="24"/>
        </w:rPr>
        <w:t xml:space="preserve">the </w:t>
      </w:r>
      <w:r w:rsidR="009607D2" w:rsidRPr="00363E2B">
        <w:rPr>
          <w:rFonts w:ascii="Arial" w:hAnsi="Arial"/>
          <w:sz w:val="24"/>
          <w:szCs w:val="24"/>
        </w:rPr>
        <w:t xml:space="preserve">strategic </w:t>
      </w:r>
      <w:r w:rsidR="004E7A51" w:rsidRPr="00363E2B">
        <w:rPr>
          <w:rFonts w:ascii="Arial" w:hAnsi="Arial"/>
          <w:sz w:val="24"/>
          <w:szCs w:val="24"/>
        </w:rPr>
        <w:t>plan</w:t>
      </w:r>
      <w:r w:rsidR="0069187C" w:rsidRPr="00363E2B">
        <w:rPr>
          <w:rFonts w:ascii="Arial" w:hAnsi="Arial"/>
          <w:sz w:val="24"/>
          <w:szCs w:val="24"/>
        </w:rPr>
        <w:t>.</w:t>
      </w:r>
    </w:p>
    <w:p w14:paraId="1B2650B6" w14:textId="77777777" w:rsidR="0069187C" w:rsidRPr="00363E2B" w:rsidRDefault="00332437" w:rsidP="00332437">
      <w:pPr>
        <w:pStyle w:val="ListParagraph"/>
        <w:numPr>
          <w:ilvl w:val="1"/>
          <w:numId w:val="11"/>
        </w:numPr>
        <w:rPr>
          <w:rFonts w:ascii="Arial" w:hAnsi="Arial"/>
          <w:sz w:val="24"/>
          <w:szCs w:val="24"/>
        </w:rPr>
      </w:pPr>
      <w:r w:rsidRPr="00363E2B">
        <w:rPr>
          <w:rFonts w:ascii="Arial" w:hAnsi="Arial"/>
          <w:sz w:val="24"/>
          <w:szCs w:val="24"/>
        </w:rPr>
        <w:t xml:space="preserve">Set </w:t>
      </w:r>
      <w:r w:rsidR="00B64E05" w:rsidRPr="00363E2B">
        <w:rPr>
          <w:rFonts w:ascii="Arial" w:hAnsi="Arial"/>
          <w:sz w:val="24"/>
          <w:szCs w:val="24"/>
        </w:rPr>
        <w:t xml:space="preserve">annual objectives for CGE and each </w:t>
      </w:r>
      <w:r w:rsidR="00B13C72" w:rsidRPr="00363E2B">
        <w:rPr>
          <w:rFonts w:ascii="Arial" w:hAnsi="Arial"/>
          <w:sz w:val="24"/>
          <w:szCs w:val="24"/>
        </w:rPr>
        <w:t>program</w:t>
      </w:r>
      <w:r w:rsidR="00FE0D57" w:rsidRPr="00363E2B">
        <w:rPr>
          <w:rFonts w:ascii="Arial" w:hAnsi="Arial"/>
          <w:sz w:val="24"/>
          <w:szCs w:val="24"/>
        </w:rPr>
        <w:t>.</w:t>
      </w:r>
    </w:p>
    <w:p w14:paraId="27F32099" w14:textId="77777777" w:rsidR="009607D2" w:rsidRPr="00363E2B" w:rsidRDefault="00332437" w:rsidP="00332437">
      <w:pPr>
        <w:pStyle w:val="ListParagraph"/>
        <w:numPr>
          <w:ilvl w:val="1"/>
          <w:numId w:val="11"/>
        </w:numPr>
        <w:rPr>
          <w:rFonts w:ascii="Arial" w:hAnsi="Arial"/>
          <w:sz w:val="24"/>
          <w:szCs w:val="24"/>
        </w:rPr>
      </w:pPr>
      <w:r w:rsidRPr="00363E2B">
        <w:rPr>
          <w:rFonts w:ascii="Arial" w:hAnsi="Arial"/>
          <w:sz w:val="24"/>
          <w:szCs w:val="24"/>
        </w:rPr>
        <w:t xml:space="preserve">Issue </w:t>
      </w:r>
      <w:r w:rsidR="00FE0D57" w:rsidRPr="00363E2B">
        <w:rPr>
          <w:rFonts w:ascii="Arial" w:hAnsi="Arial"/>
          <w:sz w:val="24"/>
          <w:szCs w:val="24"/>
        </w:rPr>
        <w:t>an annual report every year.</w:t>
      </w:r>
    </w:p>
    <w:p w14:paraId="35365630" w14:textId="77777777" w:rsidR="00332437" w:rsidRPr="00363E2B" w:rsidRDefault="00332437" w:rsidP="00332437">
      <w:pPr>
        <w:pStyle w:val="ListParagraph"/>
        <w:ind w:left="360"/>
        <w:rPr>
          <w:rFonts w:ascii="Arial" w:hAnsi="Arial"/>
          <w:sz w:val="24"/>
          <w:szCs w:val="24"/>
        </w:rPr>
      </w:pPr>
    </w:p>
    <w:p w14:paraId="009549A8" w14:textId="77777777" w:rsidR="00332437" w:rsidRPr="00363E2B" w:rsidRDefault="00332437" w:rsidP="00332437">
      <w:pPr>
        <w:pStyle w:val="ListParagraph"/>
        <w:numPr>
          <w:ilvl w:val="0"/>
          <w:numId w:val="11"/>
        </w:numPr>
        <w:rPr>
          <w:rFonts w:ascii="Arial" w:hAnsi="Arial"/>
          <w:sz w:val="24"/>
          <w:szCs w:val="24"/>
        </w:rPr>
      </w:pPr>
      <w:r w:rsidRPr="00363E2B">
        <w:rPr>
          <w:rFonts w:ascii="Arial" w:hAnsi="Arial"/>
          <w:sz w:val="24"/>
          <w:szCs w:val="24"/>
        </w:rPr>
        <w:t>Programs and Objectives</w:t>
      </w:r>
    </w:p>
    <w:p w14:paraId="7A3759D1" w14:textId="77777777" w:rsidR="00F74650" w:rsidRPr="00363E2B" w:rsidRDefault="00F74650" w:rsidP="00F74650">
      <w:pPr>
        <w:rPr>
          <w:rFonts w:ascii="Arial" w:hAnsi="Arial"/>
          <w:sz w:val="24"/>
          <w:szCs w:val="24"/>
        </w:rPr>
      </w:pPr>
    </w:p>
    <w:p w14:paraId="387D9213" w14:textId="77777777" w:rsidR="00F74650" w:rsidRPr="00363E2B" w:rsidRDefault="00F74650" w:rsidP="00F74650">
      <w:pPr>
        <w:rPr>
          <w:rFonts w:ascii="Arial" w:hAnsi="Arial"/>
          <w:sz w:val="24"/>
          <w:szCs w:val="24"/>
          <w:u w:val="single"/>
        </w:rPr>
      </w:pPr>
      <w:r w:rsidRPr="00363E2B">
        <w:rPr>
          <w:rFonts w:ascii="Arial" w:hAnsi="Arial"/>
          <w:sz w:val="24"/>
          <w:szCs w:val="24"/>
          <w:u w:val="single"/>
        </w:rPr>
        <w:t>Climate Change</w:t>
      </w:r>
    </w:p>
    <w:p w14:paraId="4459BE8A" w14:textId="77777777" w:rsidR="00C87BFD" w:rsidRPr="00363E2B" w:rsidRDefault="004A5606" w:rsidP="00891944">
      <w:pPr>
        <w:pStyle w:val="ListParagraph"/>
        <w:numPr>
          <w:ilvl w:val="0"/>
          <w:numId w:val="12"/>
        </w:numPr>
        <w:ind w:left="720"/>
        <w:rPr>
          <w:rFonts w:ascii="Arial" w:hAnsi="Arial"/>
          <w:i/>
          <w:sz w:val="24"/>
          <w:szCs w:val="24"/>
        </w:rPr>
      </w:pPr>
      <w:r w:rsidRPr="00363E2B">
        <w:rPr>
          <w:rFonts w:ascii="Arial" w:hAnsi="Arial"/>
          <w:sz w:val="24"/>
          <w:szCs w:val="24"/>
        </w:rPr>
        <w:t xml:space="preserve">Support the </w:t>
      </w:r>
      <w:r w:rsidR="00793D46" w:rsidRPr="00363E2B">
        <w:rPr>
          <w:rFonts w:ascii="Arial" w:hAnsi="Arial"/>
          <w:sz w:val="24"/>
          <w:szCs w:val="24"/>
        </w:rPr>
        <w:t>development</w:t>
      </w:r>
      <w:r w:rsidR="00F74650" w:rsidRPr="00363E2B">
        <w:rPr>
          <w:rFonts w:ascii="Arial" w:hAnsi="Arial"/>
          <w:sz w:val="24"/>
          <w:szCs w:val="24"/>
        </w:rPr>
        <w:t xml:space="preserve"> </w:t>
      </w:r>
      <w:r w:rsidRPr="00363E2B">
        <w:rPr>
          <w:rFonts w:ascii="Arial" w:hAnsi="Arial"/>
          <w:sz w:val="24"/>
          <w:szCs w:val="24"/>
        </w:rPr>
        <w:t xml:space="preserve">and implementation of the Evanston Climate Action and </w:t>
      </w:r>
      <w:r w:rsidR="00793D46" w:rsidRPr="00363E2B">
        <w:rPr>
          <w:rFonts w:ascii="Arial" w:hAnsi="Arial"/>
          <w:sz w:val="24"/>
          <w:szCs w:val="24"/>
        </w:rPr>
        <w:t xml:space="preserve">Resilience </w:t>
      </w:r>
      <w:r w:rsidRPr="00363E2B">
        <w:rPr>
          <w:rFonts w:ascii="Arial" w:hAnsi="Arial"/>
          <w:sz w:val="24"/>
          <w:szCs w:val="24"/>
        </w:rPr>
        <w:t>Plan.</w:t>
      </w:r>
    </w:p>
    <w:p w14:paraId="41EF9397" w14:textId="77777777" w:rsidR="00793D46" w:rsidRPr="00363E2B" w:rsidRDefault="00793D46" w:rsidP="00891944">
      <w:pPr>
        <w:pStyle w:val="ListParagraph"/>
        <w:numPr>
          <w:ilvl w:val="0"/>
          <w:numId w:val="12"/>
        </w:numPr>
        <w:ind w:left="720"/>
        <w:rPr>
          <w:rFonts w:ascii="Arial" w:hAnsi="Arial"/>
          <w:i/>
          <w:sz w:val="24"/>
          <w:szCs w:val="24"/>
        </w:rPr>
      </w:pPr>
      <w:r w:rsidRPr="00363E2B">
        <w:rPr>
          <w:rFonts w:ascii="Arial" w:hAnsi="Arial"/>
          <w:sz w:val="24"/>
          <w:szCs w:val="24"/>
        </w:rPr>
        <w:t>Work to reduce Evanston’s greenhouse gas emissions.</w:t>
      </w:r>
    </w:p>
    <w:p w14:paraId="1EFDF16F" w14:textId="77777777" w:rsidR="00C87BFD" w:rsidRPr="00363E2B" w:rsidRDefault="00C87BFD" w:rsidP="00891944">
      <w:pPr>
        <w:rPr>
          <w:rFonts w:ascii="Arial" w:hAnsi="Arial"/>
          <w:sz w:val="24"/>
          <w:szCs w:val="24"/>
        </w:rPr>
      </w:pPr>
    </w:p>
    <w:p w14:paraId="0F23E02E" w14:textId="77777777" w:rsidR="00C87BFD" w:rsidRPr="00363E2B" w:rsidRDefault="00B64E05">
      <w:pPr>
        <w:rPr>
          <w:rFonts w:ascii="Arial" w:hAnsi="Arial"/>
          <w:sz w:val="24"/>
          <w:szCs w:val="24"/>
          <w:u w:val="single"/>
        </w:rPr>
      </w:pPr>
      <w:r w:rsidRPr="00363E2B">
        <w:rPr>
          <w:rFonts w:ascii="Arial" w:hAnsi="Arial"/>
          <w:sz w:val="24"/>
          <w:szCs w:val="24"/>
          <w:u w:val="single"/>
        </w:rPr>
        <w:t>Environmental Justice</w:t>
      </w:r>
    </w:p>
    <w:p w14:paraId="6E5C08AB" w14:textId="77777777" w:rsidR="00C87BFD" w:rsidRPr="00363E2B" w:rsidRDefault="00B64E05" w:rsidP="00891944">
      <w:pPr>
        <w:numPr>
          <w:ilvl w:val="0"/>
          <w:numId w:val="2"/>
        </w:numPr>
        <w:ind w:left="720"/>
        <w:contextualSpacing/>
        <w:rPr>
          <w:rFonts w:ascii="Arial" w:hAnsi="Arial"/>
          <w:sz w:val="24"/>
          <w:szCs w:val="24"/>
        </w:rPr>
      </w:pPr>
      <w:r w:rsidRPr="00363E2B">
        <w:rPr>
          <w:rFonts w:ascii="Arial" w:hAnsi="Arial"/>
          <w:sz w:val="24"/>
          <w:szCs w:val="24"/>
        </w:rPr>
        <w:t>Foster awareness and promote action on environmental justice issues within the City of Evanston.</w:t>
      </w:r>
    </w:p>
    <w:p w14:paraId="5BC57EA8" w14:textId="77777777" w:rsidR="00C87BFD" w:rsidRPr="00363E2B" w:rsidRDefault="00793D46" w:rsidP="00891944">
      <w:pPr>
        <w:numPr>
          <w:ilvl w:val="0"/>
          <w:numId w:val="2"/>
        </w:numPr>
        <w:ind w:left="720"/>
        <w:contextualSpacing/>
        <w:rPr>
          <w:rFonts w:ascii="Arial" w:hAnsi="Arial"/>
          <w:sz w:val="24"/>
          <w:szCs w:val="24"/>
        </w:rPr>
      </w:pPr>
      <w:r w:rsidRPr="00363E2B">
        <w:rPr>
          <w:rFonts w:ascii="Arial" w:hAnsi="Arial"/>
          <w:sz w:val="24"/>
          <w:szCs w:val="24"/>
        </w:rPr>
        <w:t>Work to e</w:t>
      </w:r>
      <w:r w:rsidR="00B64E05" w:rsidRPr="00363E2B">
        <w:rPr>
          <w:rFonts w:ascii="Arial" w:hAnsi="Arial"/>
          <w:sz w:val="24"/>
          <w:szCs w:val="24"/>
        </w:rPr>
        <w:t>nsure that no neighborhood or residential area in Evanston bear</w:t>
      </w:r>
      <w:r w:rsidRPr="00363E2B">
        <w:rPr>
          <w:rFonts w:ascii="Arial" w:hAnsi="Arial"/>
          <w:sz w:val="24"/>
          <w:szCs w:val="24"/>
        </w:rPr>
        <w:t>s</w:t>
      </w:r>
      <w:r w:rsidR="00B64E05" w:rsidRPr="00363E2B">
        <w:rPr>
          <w:rFonts w:ascii="Arial" w:hAnsi="Arial"/>
          <w:sz w:val="24"/>
          <w:szCs w:val="24"/>
        </w:rPr>
        <w:t xml:space="preserve"> a disproportionate burden of environmental nuisances, hazards and risks. </w:t>
      </w:r>
    </w:p>
    <w:p w14:paraId="4298DAA8" w14:textId="77777777" w:rsidR="00C87BFD" w:rsidRPr="00363E2B" w:rsidRDefault="00793D46" w:rsidP="00891944">
      <w:pPr>
        <w:numPr>
          <w:ilvl w:val="0"/>
          <w:numId w:val="6"/>
        </w:numPr>
        <w:ind w:left="720"/>
        <w:contextualSpacing/>
        <w:rPr>
          <w:rFonts w:ascii="Arial" w:hAnsi="Arial"/>
          <w:sz w:val="24"/>
          <w:szCs w:val="24"/>
        </w:rPr>
      </w:pPr>
      <w:r w:rsidRPr="00363E2B">
        <w:rPr>
          <w:rFonts w:ascii="Arial" w:hAnsi="Arial"/>
          <w:sz w:val="24"/>
          <w:szCs w:val="24"/>
        </w:rPr>
        <w:t>Work to e</w:t>
      </w:r>
      <w:r w:rsidR="00B64E05" w:rsidRPr="00363E2B">
        <w:rPr>
          <w:rFonts w:ascii="Arial" w:hAnsi="Arial"/>
          <w:sz w:val="24"/>
          <w:szCs w:val="24"/>
        </w:rPr>
        <w:t>nsure that environmental assets are fairly distributed across the community and that they have desirable features that support health, well-being, and a sense of community.</w:t>
      </w:r>
    </w:p>
    <w:p w14:paraId="7D0940E2" w14:textId="77777777" w:rsidR="00C87BFD" w:rsidRPr="00363E2B" w:rsidRDefault="00793D46" w:rsidP="00891944">
      <w:pPr>
        <w:numPr>
          <w:ilvl w:val="0"/>
          <w:numId w:val="6"/>
        </w:numPr>
        <w:ind w:left="720"/>
        <w:contextualSpacing/>
        <w:rPr>
          <w:rFonts w:ascii="Arial" w:hAnsi="Arial"/>
          <w:sz w:val="24"/>
          <w:szCs w:val="24"/>
        </w:rPr>
      </w:pPr>
      <w:r w:rsidRPr="00363E2B">
        <w:rPr>
          <w:rFonts w:ascii="Arial" w:hAnsi="Arial"/>
          <w:sz w:val="24"/>
          <w:szCs w:val="24"/>
        </w:rPr>
        <w:lastRenderedPageBreak/>
        <w:t>Work to e</w:t>
      </w:r>
      <w:r w:rsidR="00B64E05" w:rsidRPr="00363E2B">
        <w:rPr>
          <w:rFonts w:ascii="Arial" w:hAnsi="Arial"/>
          <w:sz w:val="24"/>
          <w:szCs w:val="24"/>
        </w:rPr>
        <w:t xml:space="preserve">nsure that all residents affected by land use or development decisions made by the City have the opportunity for meaningful involvement and effective participation. </w:t>
      </w:r>
    </w:p>
    <w:p w14:paraId="670B26D8" w14:textId="77777777" w:rsidR="00C87BFD" w:rsidRPr="00363E2B" w:rsidRDefault="00C87BFD">
      <w:pPr>
        <w:rPr>
          <w:rFonts w:ascii="Arial" w:hAnsi="Arial"/>
          <w:sz w:val="24"/>
          <w:szCs w:val="24"/>
        </w:rPr>
      </w:pPr>
    </w:p>
    <w:p w14:paraId="31DE1957" w14:textId="77777777" w:rsidR="00C87BFD" w:rsidRPr="00363E2B" w:rsidRDefault="00C87BFD">
      <w:pPr>
        <w:rPr>
          <w:rFonts w:ascii="Arial" w:hAnsi="Arial"/>
          <w:sz w:val="24"/>
          <w:szCs w:val="24"/>
        </w:rPr>
      </w:pPr>
    </w:p>
    <w:p w14:paraId="307EF586" w14:textId="77777777" w:rsidR="00C87BFD" w:rsidRPr="00363E2B" w:rsidRDefault="00B64E05">
      <w:pPr>
        <w:rPr>
          <w:rFonts w:ascii="Arial" w:hAnsi="Arial"/>
          <w:sz w:val="24"/>
          <w:szCs w:val="24"/>
          <w:u w:val="single"/>
        </w:rPr>
      </w:pPr>
      <w:r w:rsidRPr="00363E2B">
        <w:rPr>
          <w:rFonts w:ascii="Arial" w:hAnsi="Arial"/>
          <w:sz w:val="24"/>
          <w:szCs w:val="24"/>
          <w:u w:val="single"/>
        </w:rPr>
        <w:t>Energy</w:t>
      </w:r>
    </w:p>
    <w:p w14:paraId="119DE422" w14:textId="3B3C799E" w:rsidR="00C87BFD" w:rsidRPr="00363E2B" w:rsidRDefault="00B64E05">
      <w:pPr>
        <w:numPr>
          <w:ilvl w:val="0"/>
          <w:numId w:val="9"/>
        </w:numPr>
        <w:contextualSpacing/>
        <w:rPr>
          <w:rFonts w:ascii="Arial" w:hAnsi="Arial"/>
          <w:sz w:val="24"/>
          <w:szCs w:val="24"/>
        </w:rPr>
      </w:pPr>
      <w:r w:rsidRPr="00363E2B">
        <w:rPr>
          <w:rFonts w:ascii="Arial" w:hAnsi="Arial"/>
          <w:sz w:val="24"/>
          <w:szCs w:val="24"/>
        </w:rPr>
        <w:t>Promote Evanston’s electricity aggregation p</w:t>
      </w:r>
      <w:r w:rsidR="00E02706">
        <w:rPr>
          <w:rFonts w:ascii="Arial" w:hAnsi="Arial"/>
          <w:sz w:val="24"/>
          <w:szCs w:val="24"/>
        </w:rPr>
        <w:t>lan while working toward a long-</w:t>
      </w:r>
      <w:bookmarkStart w:id="0" w:name="_GoBack"/>
      <w:bookmarkEnd w:id="0"/>
      <w:r w:rsidRPr="00363E2B">
        <w:rPr>
          <w:rFonts w:ascii="Arial" w:hAnsi="Arial"/>
          <w:sz w:val="24"/>
          <w:szCs w:val="24"/>
        </w:rPr>
        <w:t>term solution to make renewable energy available to all Evanston electricity customers (residential and business)</w:t>
      </w:r>
      <w:r w:rsidR="00793D46" w:rsidRPr="00363E2B">
        <w:rPr>
          <w:rFonts w:ascii="Arial" w:hAnsi="Arial"/>
          <w:sz w:val="24"/>
          <w:szCs w:val="24"/>
        </w:rPr>
        <w:t>.</w:t>
      </w:r>
    </w:p>
    <w:p w14:paraId="7145A6A5" w14:textId="77777777" w:rsidR="004A5606" w:rsidRPr="00363E2B" w:rsidRDefault="00B64E05">
      <w:pPr>
        <w:numPr>
          <w:ilvl w:val="0"/>
          <w:numId w:val="9"/>
        </w:numPr>
        <w:contextualSpacing/>
        <w:rPr>
          <w:rFonts w:ascii="Arial" w:hAnsi="Arial"/>
          <w:sz w:val="24"/>
          <w:szCs w:val="24"/>
        </w:rPr>
      </w:pPr>
      <w:r w:rsidRPr="00363E2B">
        <w:rPr>
          <w:rFonts w:ascii="Arial" w:hAnsi="Arial"/>
          <w:sz w:val="24"/>
          <w:szCs w:val="24"/>
        </w:rPr>
        <w:t>Advocate for City policies which encourage local renewable energy and energy efficiency</w:t>
      </w:r>
      <w:r w:rsidR="004A5606" w:rsidRPr="00363E2B">
        <w:rPr>
          <w:rFonts w:ascii="Arial" w:hAnsi="Arial"/>
          <w:sz w:val="24"/>
          <w:szCs w:val="24"/>
        </w:rPr>
        <w:t>.</w:t>
      </w:r>
    </w:p>
    <w:p w14:paraId="1816EDEC" w14:textId="77777777" w:rsidR="00C87BFD" w:rsidRPr="00363E2B" w:rsidRDefault="004A5606">
      <w:pPr>
        <w:numPr>
          <w:ilvl w:val="0"/>
          <w:numId w:val="9"/>
        </w:numPr>
        <w:contextualSpacing/>
        <w:rPr>
          <w:rFonts w:ascii="Arial" w:hAnsi="Arial"/>
          <w:sz w:val="24"/>
          <w:szCs w:val="24"/>
        </w:rPr>
      </w:pPr>
      <w:r w:rsidRPr="00363E2B">
        <w:rPr>
          <w:rFonts w:ascii="Arial" w:hAnsi="Arial"/>
          <w:sz w:val="24"/>
          <w:szCs w:val="24"/>
        </w:rPr>
        <w:t>Promote local solar</w:t>
      </w:r>
      <w:r w:rsidR="002A2C2E" w:rsidRPr="00363E2B">
        <w:rPr>
          <w:rFonts w:ascii="Arial" w:hAnsi="Arial"/>
          <w:sz w:val="24"/>
          <w:szCs w:val="24"/>
        </w:rPr>
        <w:t xml:space="preserve"> installations and community solar. </w:t>
      </w:r>
    </w:p>
    <w:p w14:paraId="42B23274" w14:textId="77777777" w:rsidR="00C87BFD" w:rsidRPr="00363E2B" w:rsidRDefault="00B64E05">
      <w:pPr>
        <w:numPr>
          <w:ilvl w:val="0"/>
          <w:numId w:val="9"/>
        </w:numPr>
        <w:contextualSpacing/>
        <w:rPr>
          <w:rFonts w:ascii="Arial" w:hAnsi="Arial"/>
          <w:sz w:val="24"/>
          <w:szCs w:val="24"/>
        </w:rPr>
      </w:pPr>
      <w:r w:rsidRPr="00363E2B">
        <w:rPr>
          <w:rFonts w:ascii="Arial" w:hAnsi="Arial"/>
          <w:sz w:val="24"/>
          <w:szCs w:val="24"/>
        </w:rPr>
        <w:t>Work to improve energy efficiency of all Evanston buildings.</w:t>
      </w:r>
    </w:p>
    <w:p w14:paraId="49465D10" w14:textId="77777777" w:rsidR="00C87BFD" w:rsidRPr="00363E2B" w:rsidRDefault="00C87BFD">
      <w:pPr>
        <w:rPr>
          <w:rFonts w:ascii="Arial" w:hAnsi="Arial"/>
          <w:sz w:val="24"/>
          <w:szCs w:val="24"/>
          <w:u w:val="single"/>
        </w:rPr>
      </w:pPr>
    </w:p>
    <w:p w14:paraId="2B6D0F3F" w14:textId="77777777" w:rsidR="00C87BFD" w:rsidRPr="00363E2B" w:rsidRDefault="00B64E05">
      <w:pPr>
        <w:rPr>
          <w:rFonts w:ascii="Arial" w:hAnsi="Arial"/>
          <w:sz w:val="24"/>
          <w:szCs w:val="24"/>
          <w:u w:val="single"/>
        </w:rPr>
      </w:pPr>
      <w:r w:rsidRPr="00363E2B">
        <w:rPr>
          <w:rFonts w:ascii="Arial" w:hAnsi="Arial"/>
          <w:sz w:val="24"/>
          <w:szCs w:val="24"/>
          <w:u w:val="single"/>
        </w:rPr>
        <w:t>Transportation</w:t>
      </w:r>
    </w:p>
    <w:p w14:paraId="11EEB4F6" w14:textId="77777777" w:rsidR="00C87BFD" w:rsidRPr="00363E2B" w:rsidRDefault="00B64E05">
      <w:pPr>
        <w:numPr>
          <w:ilvl w:val="0"/>
          <w:numId w:val="9"/>
        </w:numPr>
        <w:contextualSpacing/>
        <w:rPr>
          <w:rFonts w:ascii="Arial" w:hAnsi="Arial"/>
          <w:sz w:val="24"/>
          <w:szCs w:val="24"/>
        </w:rPr>
      </w:pPr>
      <w:r w:rsidRPr="00363E2B">
        <w:rPr>
          <w:rFonts w:ascii="Arial" w:hAnsi="Arial"/>
          <w:sz w:val="24"/>
          <w:szCs w:val="24"/>
        </w:rPr>
        <w:t>Make public transportation more accessible and appealing to Evanston residents</w:t>
      </w:r>
      <w:r w:rsidR="002A2C2E" w:rsidRPr="00363E2B">
        <w:rPr>
          <w:rFonts w:ascii="Arial" w:hAnsi="Arial"/>
          <w:sz w:val="24"/>
          <w:szCs w:val="24"/>
        </w:rPr>
        <w:t>.</w:t>
      </w:r>
    </w:p>
    <w:p w14:paraId="0DA10960" w14:textId="77777777" w:rsidR="00C87BFD" w:rsidRPr="00363E2B" w:rsidRDefault="00B64E05">
      <w:pPr>
        <w:numPr>
          <w:ilvl w:val="0"/>
          <w:numId w:val="9"/>
        </w:numPr>
        <w:contextualSpacing/>
        <w:rPr>
          <w:rFonts w:ascii="Arial" w:hAnsi="Arial"/>
          <w:sz w:val="24"/>
          <w:szCs w:val="24"/>
        </w:rPr>
      </w:pPr>
      <w:r w:rsidRPr="00363E2B">
        <w:rPr>
          <w:rFonts w:ascii="Arial" w:hAnsi="Arial"/>
          <w:sz w:val="24"/>
          <w:szCs w:val="24"/>
        </w:rPr>
        <w:t xml:space="preserve">Make Evanston a safer place for walking and </w:t>
      </w:r>
      <w:r w:rsidR="00793D46" w:rsidRPr="00363E2B">
        <w:rPr>
          <w:rFonts w:ascii="Arial" w:hAnsi="Arial"/>
          <w:sz w:val="24"/>
          <w:szCs w:val="24"/>
        </w:rPr>
        <w:t>bi</w:t>
      </w:r>
      <w:r w:rsidR="002A2C2E" w:rsidRPr="00363E2B">
        <w:rPr>
          <w:rFonts w:ascii="Arial" w:hAnsi="Arial"/>
          <w:sz w:val="24"/>
          <w:szCs w:val="24"/>
        </w:rPr>
        <w:t>cycling</w:t>
      </w:r>
      <w:r w:rsidRPr="00363E2B">
        <w:rPr>
          <w:rFonts w:ascii="Arial" w:hAnsi="Arial"/>
          <w:sz w:val="24"/>
          <w:szCs w:val="24"/>
        </w:rPr>
        <w:t xml:space="preserve"> to increase active transportation</w:t>
      </w:r>
      <w:r w:rsidR="002A2C2E" w:rsidRPr="00363E2B">
        <w:rPr>
          <w:rFonts w:ascii="Arial" w:hAnsi="Arial"/>
          <w:sz w:val="24"/>
          <w:szCs w:val="24"/>
        </w:rPr>
        <w:t>.</w:t>
      </w:r>
    </w:p>
    <w:p w14:paraId="75F170B4" w14:textId="77777777" w:rsidR="00C87BFD" w:rsidRPr="00363E2B" w:rsidRDefault="002A2C2E">
      <w:pPr>
        <w:numPr>
          <w:ilvl w:val="0"/>
          <w:numId w:val="9"/>
        </w:numPr>
        <w:contextualSpacing/>
        <w:rPr>
          <w:rFonts w:ascii="Arial" w:hAnsi="Arial"/>
          <w:sz w:val="24"/>
          <w:szCs w:val="24"/>
        </w:rPr>
      </w:pPr>
      <w:r w:rsidRPr="00363E2B">
        <w:rPr>
          <w:rFonts w:ascii="Arial" w:hAnsi="Arial"/>
          <w:sz w:val="24"/>
          <w:szCs w:val="24"/>
        </w:rPr>
        <w:t xml:space="preserve">Advocate for City policies and infrastructure investments which help achieve these </w:t>
      </w:r>
      <w:r w:rsidR="00B64E05" w:rsidRPr="00363E2B">
        <w:rPr>
          <w:rFonts w:ascii="Arial" w:hAnsi="Arial"/>
          <w:sz w:val="24"/>
          <w:szCs w:val="24"/>
        </w:rPr>
        <w:t>goals</w:t>
      </w:r>
      <w:r w:rsidRPr="00363E2B">
        <w:rPr>
          <w:rFonts w:ascii="Arial" w:hAnsi="Arial"/>
          <w:sz w:val="24"/>
          <w:szCs w:val="24"/>
        </w:rPr>
        <w:t>.</w:t>
      </w:r>
    </w:p>
    <w:p w14:paraId="4A7D9882" w14:textId="77777777" w:rsidR="00C87BFD" w:rsidRPr="00363E2B" w:rsidRDefault="00C87BFD">
      <w:pPr>
        <w:rPr>
          <w:rFonts w:ascii="Arial" w:hAnsi="Arial"/>
          <w:sz w:val="24"/>
          <w:szCs w:val="24"/>
        </w:rPr>
      </w:pPr>
    </w:p>
    <w:p w14:paraId="4F509B74" w14:textId="77777777" w:rsidR="00C87BFD" w:rsidRPr="00363E2B" w:rsidRDefault="00B64E05">
      <w:pPr>
        <w:rPr>
          <w:rFonts w:ascii="Arial" w:hAnsi="Arial"/>
          <w:sz w:val="24"/>
          <w:szCs w:val="24"/>
          <w:u w:val="single"/>
        </w:rPr>
      </w:pPr>
      <w:r w:rsidRPr="00363E2B">
        <w:rPr>
          <w:rFonts w:ascii="Arial" w:hAnsi="Arial"/>
          <w:sz w:val="24"/>
          <w:szCs w:val="24"/>
          <w:u w:val="single"/>
        </w:rPr>
        <w:t>Natural Habitat Evanston</w:t>
      </w:r>
    </w:p>
    <w:p w14:paraId="62687E04" w14:textId="77777777" w:rsidR="00C87BFD" w:rsidRPr="00363E2B" w:rsidRDefault="00B64E05">
      <w:pPr>
        <w:widowControl w:val="0"/>
        <w:numPr>
          <w:ilvl w:val="0"/>
          <w:numId w:val="3"/>
        </w:numPr>
        <w:rPr>
          <w:rFonts w:ascii="Arial" w:hAnsi="Arial"/>
          <w:sz w:val="24"/>
          <w:szCs w:val="24"/>
        </w:rPr>
      </w:pPr>
      <w:r w:rsidRPr="00363E2B">
        <w:rPr>
          <w:rFonts w:ascii="Arial" w:hAnsi="Arial"/>
          <w:sz w:val="24"/>
          <w:szCs w:val="24"/>
        </w:rPr>
        <w:t>Create, restore and conserve habitat that migratory birds and pollinators need to thrive</w:t>
      </w:r>
      <w:r w:rsidR="002A2C2E" w:rsidRPr="00363E2B">
        <w:rPr>
          <w:rFonts w:ascii="Arial" w:hAnsi="Arial"/>
          <w:sz w:val="24"/>
          <w:szCs w:val="24"/>
        </w:rPr>
        <w:t>.</w:t>
      </w:r>
    </w:p>
    <w:p w14:paraId="5DB7473A" w14:textId="77777777" w:rsidR="00C87BFD" w:rsidRPr="00363E2B" w:rsidRDefault="00B64E05">
      <w:pPr>
        <w:widowControl w:val="0"/>
        <w:numPr>
          <w:ilvl w:val="0"/>
          <w:numId w:val="3"/>
        </w:numPr>
        <w:rPr>
          <w:rFonts w:ascii="Arial" w:hAnsi="Arial"/>
          <w:sz w:val="24"/>
          <w:szCs w:val="24"/>
        </w:rPr>
      </w:pPr>
      <w:r w:rsidRPr="00363E2B">
        <w:rPr>
          <w:rFonts w:ascii="Arial" w:hAnsi="Arial"/>
          <w:sz w:val="24"/>
          <w:szCs w:val="24"/>
        </w:rPr>
        <w:t>Encourage public and private policies that enhance habitat</w:t>
      </w:r>
      <w:r w:rsidR="002A2C2E" w:rsidRPr="00363E2B">
        <w:rPr>
          <w:rFonts w:ascii="Arial" w:hAnsi="Arial"/>
          <w:sz w:val="24"/>
          <w:szCs w:val="24"/>
        </w:rPr>
        <w:t>.</w:t>
      </w:r>
    </w:p>
    <w:p w14:paraId="5B346BDD" w14:textId="77777777" w:rsidR="00C87BFD" w:rsidRPr="00363E2B" w:rsidRDefault="00B64E05">
      <w:pPr>
        <w:widowControl w:val="0"/>
        <w:numPr>
          <w:ilvl w:val="0"/>
          <w:numId w:val="3"/>
        </w:numPr>
        <w:rPr>
          <w:rFonts w:ascii="Arial" w:hAnsi="Arial"/>
          <w:sz w:val="24"/>
          <w:szCs w:val="24"/>
        </w:rPr>
      </w:pPr>
      <w:r w:rsidRPr="00363E2B">
        <w:rPr>
          <w:rFonts w:ascii="Arial" w:hAnsi="Arial"/>
          <w:sz w:val="24"/>
          <w:szCs w:val="24"/>
        </w:rPr>
        <w:t>Educate the community regarding the needs and value of birds, pollinators, wildlife, and our natural heritage, including by certifying Evanston as a National Wildlife Federation community habitat</w:t>
      </w:r>
      <w:r w:rsidR="002A2C2E" w:rsidRPr="00363E2B">
        <w:rPr>
          <w:rFonts w:ascii="Arial" w:hAnsi="Arial"/>
          <w:sz w:val="24"/>
          <w:szCs w:val="24"/>
        </w:rPr>
        <w:t>.</w:t>
      </w:r>
    </w:p>
    <w:p w14:paraId="051AD76E" w14:textId="77777777" w:rsidR="00C87BFD" w:rsidRPr="00363E2B" w:rsidRDefault="00B64E05">
      <w:pPr>
        <w:widowControl w:val="0"/>
        <w:numPr>
          <w:ilvl w:val="0"/>
          <w:numId w:val="3"/>
        </w:numPr>
        <w:rPr>
          <w:rFonts w:ascii="Arial" w:hAnsi="Arial"/>
          <w:sz w:val="24"/>
          <w:szCs w:val="24"/>
        </w:rPr>
      </w:pPr>
      <w:r w:rsidRPr="00363E2B">
        <w:rPr>
          <w:rFonts w:ascii="Arial" w:hAnsi="Arial"/>
          <w:sz w:val="24"/>
          <w:szCs w:val="24"/>
        </w:rPr>
        <w:t>Create habitat corridors that cross into our neighboring communities</w:t>
      </w:r>
      <w:r w:rsidR="002A2C2E" w:rsidRPr="00363E2B">
        <w:rPr>
          <w:rFonts w:ascii="Arial" w:hAnsi="Arial"/>
          <w:sz w:val="24"/>
          <w:szCs w:val="24"/>
        </w:rPr>
        <w:t>.</w:t>
      </w:r>
    </w:p>
    <w:p w14:paraId="71C737C7" w14:textId="77777777" w:rsidR="00355EF2" w:rsidRPr="00363E2B" w:rsidRDefault="00355EF2">
      <w:pPr>
        <w:rPr>
          <w:rFonts w:ascii="Arial" w:hAnsi="Arial"/>
          <w:sz w:val="24"/>
          <w:szCs w:val="24"/>
          <w:u w:val="single"/>
        </w:rPr>
      </w:pPr>
    </w:p>
    <w:p w14:paraId="02B3BC91" w14:textId="77777777" w:rsidR="00C87BFD" w:rsidRPr="00363E2B" w:rsidRDefault="00B64E05">
      <w:pPr>
        <w:rPr>
          <w:rFonts w:ascii="Arial" w:hAnsi="Arial"/>
          <w:sz w:val="24"/>
          <w:szCs w:val="24"/>
          <w:u w:val="single"/>
        </w:rPr>
      </w:pPr>
      <w:r w:rsidRPr="00363E2B">
        <w:rPr>
          <w:rFonts w:ascii="Arial" w:hAnsi="Arial"/>
          <w:sz w:val="24"/>
          <w:szCs w:val="24"/>
          <w:u w:val="single"/>
        </w:rPr>
        <w:t>Edible Evanston</w:t>
      </w:r>
    </w:p>
    <w:p w14:paraId="4455B01C" w14:textId="77777777" w:rsidR="002A2C2E" w:rsidRPr="00363E2B" w:rsidRDefault="00717CCA">
      <w:pPr>
        <w:numPr>
          <w:ilvl w:val="0"/>
          <w:numId w:val="4"/>
        </w:numPr>
        <w:contextualSpacing/>
        <w:rPr>
          <w:rFonts w:ascii="Arial" w:hAnsi="Arial"/>
          <w:sz w:val="24"/>
          <w:szCs w:val="24"/>
        </w:rPr>
      </w:pPr>
      <w:r w:rsidRPr="00363E2B">
        <w:rPr>
          <w:rFonts w:ascii="Arial" w:hAnsi="Arial"/>
          <w:sz w:val="24"/>
          <w:szCs w:val="24"/>
        </w:rPr>
        <w:t xml:space="preserve">Create a sense of community around </w:t>
      </w:r>
      <w:r w:rsidR="00B64E05" w:rsidRPr="00363E2B">
        <w:rPr>
          <w:rFonts w:ascii="Arial" w:hAnsi="Arial"/>
          <w:sz w:val="24"/>
          <w:szCs w:val="24"/>
        </w:rPr>
        <w:t>sustainable local food production by creating urban farms, community gardens, greenhouses, and composting sites</w:t>
      </w:r>
      <w:r w:rsidR="002A2C2E" w:rsidRPr="00363E2B">
        <w:rPr>
          <w:rFonts w:ascii="Arial" w:hAnsi="Arial"/>
          <w:sz w:val="24"/>
          <w:szCs w:val="24"/>
        </w:rPr>
        <w:t>.</w:t>
      </w:r>
    </w:p>
    <w:p w14:paraId="26520D2C" w14:textId="77777777" w:rsidR="00C87BFD" w:rsidRPr="00363E2B" w:rsidRDefault="002A2C2E">
      <w:pPr>
        <w:numPr>
          <w:ilvl w:val="0"/>
          <w:numId w:val="4"/>
        </w:numPr>
        <w:contextualSpacing/>
        <w:rPr>
          <w:rFonts w:ascii="Arial" w:hAnsi="Arial"/>
          <w:sz w:val="24"/>
          <w:szCs w:val="24"/>
        </w:rPr>
      </w:pPr>
      <w:r w:rsidRPr="00363E2B">
        <w:rPr>
          <w:rFonts w:ascii="Arial" w:hAnsi="Arial"/>
          <w:sz w:val="24"/>
          <w:szCs w:val="24"/>
        </w:rPr>
        <w:t>C</w:t>
      </w:r>
      <w:r w:rsidR="00B64E05" w:rsidRPr="00363E2B">
        <w:rPr>
          <w:rFonts w:ascii="Arial" w:hAnsi="Arial"/>
          <w:sz w:val="24"/>
          <w:szCs w:val="24"/>
        </w:rPr>
        <w:t xml:space="preserve">reate opportunities for food sharing among residents. </w:t>
      </w:r>
    </w:p>
    <w:p w14:paraId="34D02A26" w14:textId="77777777" w:rsidR="00C87BFD" w:rsidRPr="00363E2B" w:rsidRDefault="002A2C2E">
      <w:pPr>
        <w:numPr>
          <w:ilvl w:val="0"/>
          <w:numId w:val="4"/>
        </w:numPr>
        <w:contextualSpacing/>
        <w:rPr>
          <w:rFonts w:ascii="Arial" w:hAnsi="Arial"/>
          <w:sz w:val="24"/>
          <w:szCs w:val="24"/>
        </w:rPr>
      </w:pPr>
      <w:r w:rsidRPr="00363E2B">
        <w:rPr>
          <w:rFonts w:ascii="Arial" w:hAnsi="Arial"/>
          <w:sz w:val="24"/>
          <w:szCs w:val="24"/>
        </w:rPr>
        <w:t>Provide</w:t>
      </w:r>
      <w:r w:rsidR="00B64E05" w:rsidRPr="00363E2B">
        <w:rPr>
          <w:rFonts w:ascii="Arial" w:hAnsi="Arial"/>
          <w:sz w:val="24"/>
          <w:szCs w:val="24"/>
        </w:rPr>
        <w:t xml:space="preserve"> educational opportunities for </w:t>
      </w:r>
      <w:r w:rsidR="007C4514" w:rsidRPr="00363E2B">
        <w:rPr>
          <w:rFonts w:ascii="Arial" w:hAnsi="Arial"/>
          <w:sz w:val="24"/>
          <w:szCs w:val="24"/>
        </w:rPr>
        <w:t>Evanston residents</w:t>
      </w:r>
      <w:r w:rsidR="00B64E05" w:rsidRPr="00363E2B">
        <w:rPr>
          <w:rFonts w:ascii="Arial" w:hAnsi="Arial"/>
          <w:sz w:val="24"/>
          <w:szCs w:val="24"/>
        </w:rPr>
        <w:t xml:space="preserve"> to expand their knowledge of nutrition, growing food, composting, and food waste management.</w:t>
      </w:r>
    </w:p>
    <w:p w14:paraId="30EDD37D" w14:textId="77777777" w:rsidR="00C87BFD" w:rsidRPr="00363E2B" w:rsidRDefault="002A2C2E">
      <w:pPr>
        <w:numPr>
          <w:ilvl w:val="0"/>
          <w:numId w:val="4"/>
        </w:numPr>
        <w:contextualSpacing/>
        <w:rPr>
          <w:rFonts w:ascii="Arial" w:hAnsi="Arial"/>
          <w:sz w:val="24"/>
          <w:szCs w:val="24"/>
        </w:rPr>
      </w:pPr>
      <w:r w:rsidRPr="00363E2B">
        <w:rPr>
          <w:rFonts w:ascii="Arial" w:hAnsi="Arial"/>
          <w:sz w:val="24"/>
          <w:szCs w:val="24"/>
        </w:rPr>
        <w:t>Incorporate a long-</w:t>
      </w:r>
      <w:r w:rsidR="00B64E05" w:rsidRPr="00363E2B">
        <w:rPr>
          <w:rFonts w:ascii="Arial" w:hAnsi="Arial"/>
          <w:sz w:val="24"/>
          <w:szCs w:val="24"/>
        </w:rPr>
        <w:t>term commitment to development and preservation of open green spaces in the urban environment.</w:t>
      </w:r>
    </w:p>
    <w:p w14:paraId="2ED73A87" w14:textId="77777777" w:rsidR="00355EF2" w:rsidRPr="00363E2B" w:rsidRDefault="00355EF2">
      <w:pPr>
        <w:rPr>
          <w:rFonts w:ascii="Arial" w:hAnsi="Arial"/>
          <w:sz w:val="24"/>
          <w:szCs w:val="24"/>
        </w:rPr>
      </w:pPr>
    </w:p>
    <w:p w14:paraId="11ED17E6" w14:textId="77777777" w:rsidR="00C87BFD" w:rsidRPr="00363E2B" w:rsidRDefault="00B64E05">
      <w:pPr>
        <w:rPr>
          <w:rFonts w:ascii="Arial" w:hAnsi="Arial"/>
          <w:sz w:val="24"/>
          <w:szCs w:val="24"/>
          <w:u w:val="single"/>
        </w:rPr>
      </w:pPr>
      <w:r w:rsidRPr="00363E2B">
        <w:rPr>
          <w:rFonts w:ascii="Arial" w:hAnsi="Arial"/>
          <w:sz w:val="24"/>
          <w:szCs w:val="24"/>
          <w:u w:val="single"/>
        </w:rPr>
        <w:t xml:space="preserve">Water </w:t>
      </w:r>
    </w:p>
    <w:p w14:paraId="4FBA97A3" w14:textId="77777777" w:rsidR="002A2C2E" w:rsidRPr="00363E2B" w:rsidRDefault="00717CCA">
      <w:pPr>
        <w:numPr>
          <w:ilvl w:val="0"/>
          <w:numId w:val="7"/>
        </w:numPr>
        <w:contextualSpacing/>
        <w:rPr>
          <w:rFonts w:ascii="Arial" w:hAnsi="Arial"/>
          <w:i/>
          <w:sz w:val="24"/>
          <w:szCs w:val="24"/>
        </w:rPr>
      </w:pPr>
      <w:r w:rsidRPr="00363E2B">
        <w:rPr>
          <w:rFonts w:ascii="Arial" w:hAnsi="Arial"/>
          <w:sz w:val="24"/>
          <w:szCs w:val="24"/>
        </w:rPr>
        <w:t>P</w:t>
      </w:r>
      <w:r w:rsidR="002F496F" w:rsidRPr="00363E2B">
        <w:rPr>
          <w:rFonts w:ascii="Arial" w:hAnsi="Arial"/>
          <w:sz w:val="24"/>
          <w:szCs w:val="24"/>
        </w:rPr>
        <w:t>rotect</w:t>
      </w:r>
      <w:r w:rsidR="00355EF2" w:rsidRPr="00363E2B">
        <w:rPr>
          <w:rFonts w:ascii="Arial" w:hAnsi="Arial"/>
          <w:sz w:val="24"/>
          <w:szCs w:val="24"/>
        </w:rPr>
        <w:t xml:space="preserve"> our </w:t>
      </w:r>
      <w:r w:rsidR="002F496F" w:rsidRPr="00363E2B">
        <w:rPr>
          <w:rFonts w:ascii="Arial" w:hAnsi="Arial"/>
          <w:sz w:val="24"/>
          <w:szCs w:val="24"/>
        </w:rPr>
        <w:t xml:space="preserve">watershed and </w:t>
      </w:r>
      <w:r w:rsidR="00355EF2" w:rsidRPr="00363E2B">
        <w:rPr>
          <w:rFonts w:ascii="Arial" w:hAnsi="Arial"/>
          <w:sz w:val="24"/>
          <w:szCs w:val="24"/>
        </w:rPr>
        <w:t>aquatic ecosystem</w:t>
      </w:r>
      <w:r w:rsidR="002F496F" w:rsidRPr="00363E2B">
        <w:rPr>
          <w:rFonts w:ascii="Arial" w:hAnsi="Arial"/>
          <w:sz w:val="24"/>
          <w:szCs w:val="24"/>
        </w:rPr>
        <w:t>.</w:t>
      </w:r>
    </w:p>
    <w:p w14:paraId="44583430" w14:textId="77777777" w:rsidR="002F496F" w:rsidRPr="00363E2B" w:rsidRDefault="00717CCA">
      <w:pPr>
        <w:numPr>
          <w:ilvl w:val="0"/>
          <w:numId w:val="7"/>
        </w:numPr>
        <w:contextualSpacing/>
        <w:rPr>
          <w:rFonts w:ascii="Arial" w:hAnsi="Arial"/>
          <w:i/>
          <w:sz w:val="24"/>
          <w:szCs w:val="24"/>
        </w:rPr>
      </w:pPr>
      <w:r w:rsidRPr="00363E2B">
        <w:rPr>
          <w:rFonts w:ascii="Arial" w:hAnsi="Arial"/>
          <w:sz w:val="24"/>
          <w:szCs w:val="24"/>
        </w:rPr>
        <w:t>K</w:t>
      </w:r>
      <w:r w:rsidR="002F496F" w:rsidRPr="00363E2B">
        <w:rPr>
          <w:rFonts w:ascii="Arial" w:hAnsi="Arial"/>
          <w:sz w:val="24"/>
          <w:szCs w:val="24"/>
        </w:rPr>
        <w:t>eep our drinking water safe and public.</w:t>
      </w:r>
    </w:p>
    <w:p w14:paraId="06D6E577" w14:textId="7A38BCD8" w:rsidR="002F496F" w:rsidRPr="00363E2B" w:rsidRDefault="00717CCA">
      <w:pPr>
        <w:numPr>
          <w:ilvl w:val="0"/>
          <w:numId w:val="7"/>
        </w:numPr>
        <w:contextualSpacing/>
        <w:rPr>
          <w:rFonts w:ascii="Arial" w:hAnsi="Arial"/>
          <w:i/>
          <w:sz w:val="24"/>
          <w:szCs w:val="24"/>
        </w:rPr>
      </w:pPr>
      <w:r w:rsidRPr="00363E2B">
        <w:rPr>
          <w:rFonts w:ascii="Arial" w:hAnsi="Arial"/>
          <w:sz w:val="24"/>
          <w:szCs w:val="24"/>
        </w:rPr>
        <w:t>Promote</w:t>
      </w:r>
      <w:r w:rsidR="002F496F" w:rsidRPr="00363E2B">
        <w:rPr>
          <w:rFonts w:ascii="Arial" w:hAnsi="Arial"/>
          <w:sz w:val="24"/>
          <w:szCs w:val="24"/>
        </w:rPr>
        <w:t xml:space="preserve"> infrastructure investments </w:t>
      </w:r>
      <w:r w:rsidR="00363E2B">
        <w:rPr>
          <w:rFonts w:ascii="Arial" w:hAnsi="Arial"/>
          <w:sz w:val="24"/>
          <w:szCs w:val="24"/>
        </w:rPr>
        <w:t>that</w:t>
      </w:r>
      <w:r w:rsidR="00363E2B" w:rsidRPr="00363E2B">
        <w:rPr>
          <w:rFonts w:ascii="Arial" w:hAnsi="Arial"/>
          <w:sz w:val="24"/>
          <w:szCs w:val="24"/>
        </w:rPr>
        <w:t xml:space="preserve"> </w:t>
      </w:r>
      <w:r w:rsidR="002F496F" w:rsidRPr="00363E2B">
        <w:rPr>
          <w:rFonts w:ascii="Arial" w:hAnsi="Arial"/>
          <w:sz w:val="24"/>
          <w:szCs w:val="24"/>
        </w:rPr>
        <w:t>mitigate pollution and urban flooding.</w:t>
      </w:r>
    </w:p>
    <w:p w14:paraId="7D2DB967" w14:textId="77777777" w:rsidR="002F496F" w:rsidRPr="00363E2B" w:rsidRDefault="002F496F">
      <w:pPr>
        <w:numPr>
          <w:ilvl w:val="0"/>
          <w:numId w:val="7"/>
        </w:numPr>
        <w:contextualSpacing/>
        <w:rPr>
          <w:rFonts w:ascii="Arial" w:hAnsi="Arial"/>
          <w:i/>
          <w:sz w:val="24"/>
          <w:szCs w:val="24"/>
        </w:rPr>
      </w:pPr>
      <w:r w:rsidRPr="00363E2B">
        <w:rPr>
          <w:rFonts w:ascii="Arial" w:hAnsi="Arial"/>
          <w:sz w:val="24"/>
          <w:szCs w:val="24"/>
        </w:rPr>
        <w:t xml:space="preserve">Provide educational opportunities </w:t>
      </w:r>
      <w:r w:rsidR="007C4514" w:rsidRPr="00363E2B">
        <w:rPr>
          <w:rFonts w:ascii="Arial" w:hAnsi="Arial"/>
          <w:sz w:val="24"/>
          <w:szCs w:val="24"/>
        </w:rPr>
        <w:t>for Evanston residents to expand their awareness of Lake Michigan.</w:t>
      </w:r>
    </w:p>
    <w:p w14:paraId="5E2EA6F1" w14:textId="77777777" w:rsidR="00C87BFD" w:rsidRPr="00363E2B" w:rsidRDefault="0076174D" w:rsidP="00247332">
      <w:pPr>
        <w:numPr>
          <w:ilvl w:val="0"/>
          <w:numId w:val="7"/>
        </w:numPr>
        <w:contextualSpacing/>
        <w:rPr>
          <w:rFonts w:ascii="Arial" w:hAnsi="Arial"/>
          <w:i/>
          <w:sz w:val="24"/>
          <w:szCs w:val="24"/>
        </w:rPr>
      </w:pPr>
      <w:r w:rsidRPr="00363E2B">
        <w:rPr>
          <w:rFonts w:ascii="Arial" w:hAnsi="Arial"/>
          <w:sz w:val="24"/>
          <w:szCs w:val="24"/>
        </w:rPr>
        <w:t>Promote water conservation practices.</w:t>
      </w:r>
    </w:p>
    <w:sectPr w:rsidR="00C87BFD" w:rsidRPr="00363E2B" w:rsidSect="004A5606">
      <w:headerReference w:type="default" r:id="rId9"/>
      <w:footerReference w:type="default" r:id="rId10"/>
      <w:pgSz w:w="12240" w:h="15840"/>
      <w:pgMar w:top="1170" w:right="1440" w:bottom="1440" w:left="1440" w:header="0" w:footer="9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A978" w14:textId="77777777" w:rsidR="00D5636D" w:rsidRDefault="00D5636D">
      <w:r>
        <w:separator/>
      </w:r>
    </w:p>
  </w:endnote>
  <w:endnote w:type="continuationSeparator" w:id="0">
    <w:p w14:paraId="16E46E47" w14:textId="77777777" w:rsidR="00D5636D" w:rsidRDefault="00D5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D01F" w14:textId="77777777" w:rsidR="00C87BFD" w:rsidRDefault="00B64E05">
    <w:pPr>
      <w:tabs>
        <w:tab w:val="center" w:pos="4680"/>
        <w:tab w:val="right" w:pos="9360"/>
      </w:tabs>
      <w:spacing w:after="720"/>
    </w:pPr>
    <w:r>
      <w:t xml:space="preserve">Page </w:t>
    </w:r>
    <w:r>
      <w:rPr>
        <w:b/>
      </w:rPr>
      <w:fldChar w:fldCharType="begin"/>
    </w:r>
    <w:r>
      <w:rPr>
        <w:b/>
      </w:rPr>
      <w:instrText>PAGE</w:instrText>
    </w:r>
    <w:r>
      <w:rPr>
        <w:b/>
      </w:rPr>
      <w:fldChar w:fldCharType="separate"/>
    </w:r>
    <w:r w:rsidR="00E02706">
      <w:rPr>
        <w:b/>
        <w:noProof/>
      </w:rPr>
      <w:t>3</w:t>
    </w:r>
    <w:r>
      <w:rPr>
        <w:b/>
      </w:rPr>
      <w:fldChar w:fldCharType="end"/>
    </w:r>
    <w:r>
      <w:t xml:space="preserve"> of </w:t>
    </w:r>
    <w:r>
      <w:rPr>
        <w:b/>
      </w:rPr>
      <w:fldChar w:fldCharType="begin"/>
    </w:r>
    <w:r>
      <w:rPr>
        <w:b/>
      </w:rPr>
      <w:instrText>NUMPAGES</w:instrText>
    </w:r>
    <w:r>
      <w:rPr>
        <w:b/>
      </w:rPr>
      <w:fldChar w:fldCharType="separate"/>
    </w:r>
    <w:r w:rsidR="00E02706">
      <w:rPr>
        <w:b/>
        <w:noProof/>
      </w:rPr>
      <w:t>3</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A34C7" w14:textId="77777777" w:rsidR="00D5636D" w:rsidRDefault="00D5636D">
      <w:r>
        <w:separator/>
      </w:r>
    </w:p>
  </w:footnote>
  <w:footnote w:type="continuationSeparator" w:id="0">
    <w:p w14:paraId="6424F769" w14:textId="77777777" w:rsidR="00D5636D" w:rsidRDefault="00D563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06D7" w14:textId="77777777" w:rsidR="00C87BFD" w:rsidRDefault="00C87BFD">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4DC"/>
    <w:multiLevelType w:val="multilevel"/>
    <w:tmpl w:val="8DF6902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116B6DB9"/>
    <w:multiLevelType w:val="multilevel"/>
    <w:tmpl w:val="67022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D381BAF"/>
    <w:multiLevelType w:val="hybridMultilevel"/>
    <w:tmpl w:val="BDFABF32"/>
    <w:lvl w:ilvl="0" w:tplc="0409000F">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9787B"/>
    <w:multiLevelType w:val="hybridMultilevel"/>
    <w:tmpl w:val="9454F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555A05"/>
    <w:multiLevelType w:val="multilevel"/>
    <w:tmpl w:val="54C6A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CB23D18"/>
    <w:multiLevelType w:val="multilevel"/>
    <w:tmpl w:val="F9C812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9D50649"/>
    <w:multiLevelType w:val="hybridMultilevel"/>
    <w:tmpl w:val="B24A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010CF2"/>
    <w:multiLevelType w:val="multilevel"/>
    <w:tmpl w:val="C1FA37F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6AF9296F"/>
    <w:multiLevelType w:val="multilevel"/>
    <w:tmpl w:val="74A8F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3B410CF"/>
    <w:multiLevelType w:val="multilevel"/>
    <w:tmpl w:val="1E62E2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4F0727C"/>
    <w:multiLevelType w:val="multilevel"/>
    <w:tmpl w:val="958204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7ABB1A8B"/>
    <w:multiLevelType w:val="multilevel"/>
    <w:tmpl w:val="05C476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7"/>
  </w:num>
  <w:num w:numId="3">
    <w:abstractNumId w:val="11"/>
  </w:num>
  <w:num w:numId="4">
    <w:abstractNumId w:val="5"/>
  </w:num>
  <w:num w:numId="5">
    <w:abstractNumId w:val="9"/>
  </w:num>
  <w:num w:numId="6">
    <w:abstractNumId w:val="0"/>
  </w:num>
  <w:num w:numId="7">
    <w:abstractNumId w:val="10"/>
  </w:num>
  <w:num w:numId="8">
    <w:abstractNumId w:val="1"/>
  </w:num>
  <w:num w:numId="9">
    <w:abstractNumId w:val="4"/>
  </w:num>
  <w:num w:numId="10">
    <w:abstractNumId w:val="6"/>
  </w:num>
  <w:num w:numId="11">
    <w:abstractNumId w:val="2"/>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Olden">
    <w15:presenceInfo w15:providerId="Windows Live" w15:userId="13976deef655ad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7BFD"/>
    <w:rsid w:val="000469A0"/>
    <w:rsid w:val="00182EAB"/>
    <w:rsid w:val="00247332"/>
    <w:rsid w:val="002A2C2E"/>
    <w:rsid w:val="002E7435"/>
    <w:rsid w:val="002F496F"/>
    <w:rsid w:val="00306AF7"/>
    <w:rsid w:val="00332437"/>
    <w:rsid w:val="00355EF2"/>
    <w:rsid w:val="00363E2B"/>
    <w:rsid w:val="003D43F8"/>
    <w:rsid w:val="003D5EEE"/>
    <w:rsid w:val="004A5606"/>
    <w:rsid w:val="004D3F23"/>
    <w:rsid w:val="004E7A51"/>
    <w:rsid w:val="004F482D"/>
    <w:rsid w:val="0069187C"/>
    <w:rsid w:val="00717CCA"/>
    <w:rsid w:val="0076174D"/>
    <w:rsid w:val="00793D46"/>
    <w:rsid w:val="007C4514"/>
    <w:rsid w:val="007D637B"/>
    <w:rsid w:val="007E0FE4"/>
    <w:rsid w:val="00853B10"/>
    <w:rsid w:val="00891944"/>
    <w:rsid w:val="0093507A"/>
    <w:rsid w:val="009607D2"/>
    <w:rsid w:val="00A179CF"/>
    <w:rsid w:val="00AA5119"/>
    <w:rsid w:val="00B0068A"/>
    <w:rsid w:val="00B13C72"/>
    <w:rsid w:val="00B64E05"/>
    <w:rsid w:val="00C266D7"/>
    <w:rsid w:val="00C87BFD"/>
    <w:rsid w:val="00CD0310"/>
    <w:rsid w:val="00D40612"/>
    <w:rsid w:val="00D5636D"/>
    <w:rsid w:val="00E02706"/>
    <w:rsid w:val="00E11BA0"/>
    <w:rsid w:val="00F65756"/>
    <w:rsid w:val="00F74650"/>
    <w:rsid w:val="00F76924"/>
    <w:rsid w:val="00F9172F"/>
    <w:rsid w:val="00FB456D"/>
    <w:rsid w:val="00FE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E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3F8"/>
    <w:rPr>
      <w:rFonts w:ascii="Tahoma" w:hAnsi="Tahoma" w:cs="Tahoma"/>
      <w:sz w:val="16"/>
      <w:szCs w:val="16"/>
    </w:rPr>
  </w:style>
  <w:style w:type="character" w:customStyle="1" w:styleId="BalloonTextChar">
    <w:name w:val="Balloon Text Char"/>
    <w:basedOn w:val="DefaultParagraphFont"/>
    <w:link w:val="BalloonText"/>
    <w:uiPriority w:val="99"/>
    <w:semiHidden/>
    <w:rsid w:val="003D43F8"/>
    <w:rPr>
      <w:rFonts w:ascii="Tahoma" w:hAnsi="Tahoma" w:cs="Tahoma"/>
      <w:sz w:val="16"/>
      <w:szCs w:val="16"/>
    </w:rPr>
  </w:style>
  <w:style w:type="paragraph" w:styleId="ListParagraph">
    <w:name w:val="List Paragraph"/>
    <w:basedOn w:val="Normal"/>
    <w:uiPriority w:val="34"/>
    <w:qFormat/>
    <w:rsid w:val="00F65756"/>
    <w:pPr>
      <w:ind w:left="720"/>
      <w:contextualSpacing/>
    </w:pPr>
  </w:style>
  <w:style w:type="paragraph" w:styleId="Header">
    <w:name w:val="header"/>
    <w:basedOn w:val="Normal"/>
    <w:link w:val="HeaderChar"/>
    <w:uiPriority w:val="99"/>
    <w:unhideWhenUsed/>
    <w:rsid w:val="004A5606"/>
    <w:pPr>
      <w:tabs>
        <w:tab w:val="center" w:pos="4680"/>
        <w:tab w:val="right" w:pos="9360"/>
      </w:tabs>
    </w:pPr>
  </w:style>
  <w:style w:type="character" w:customStyle="1" w:styleId="HeaderChar">
    <w:name w:val="Header Char"/>
    <w:basedOn w:val="DefaultParagraphFont"/>
    <w:link w:val="Header"/>
    <w:uiPriority w:val="99"/>
    <w:rsid w:val="004A5606"/>
  </w:style>
  <w:style w:type="paragraph" w:styleId="Footer">
    <w:name w:val="footer"/>
    <w:basedOn w:val="Normal"/>
    <w:link w:val="FooterChar"/>
    <w:uiPriority w:val="99"/>
    <w:unhideWhenUsed/>
    <w:rsid w:val="004A5606"/>
    <w:pPr>
      <w:tabs>
        <w:tab w:val="center" w:pos="4680"/>
        <w:tab w:val="right" w:pos="9360"/>
      </w:tabs>
    </w:pPr>
  </w:style>
  <w:style w:type="character" w:customStyle="1" w:styleId="FooterChar">
    <w:name w:val="Footer Char"/>
    <w:basedOn w:val="DefaultParagraphFont"/>
    <w:link w:val="Footer"/>
    <w:uiPriority w:val="99"/>
    <w:rsid w:val="004A56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3F8"/>
    <w:rPr>
      <w:rFonts w:ascii="Tahoma" w:hAnsi="Tahoma" w:cs="Tahoma"/>
      <w:sz w:val="16"/>
      <w:szCs w:val="16"/>
    </w:rPr>
  </w:style>
  <w:style w:type="character" w:customStyle="1" w:styleId="BalloonTextChar">
    <w:name w:val="Balloon Text Char"/>
    <w:basedOn w:val="DefaultParagraphFont"/>
    <w:link w:val="BalloonText"/>
    <w:uiPriority w:val="99"/>
    <w:semiHidden/>
    <w:rsid w:val="003D43F8"/>
    <w:rPr>
      <w:rFonts w:ascii="Tahoma" w:hAnsi="Tahoma" w:cs="Tahoma"/>
      <w:sz w:val="16"/>
      <w:szCs w:val="16"/>
    </w:rPr>
  </w:style>
  <w:style w:type="paragraph" w:styleId="ListParagraph">
    <w:name w:val="List Paragraph"/>
    <w:basedOn w:val="Normal"/>
    <w:uiPriority w:val="34"/>
    <w:qFormat/>
    <w:rsid w:val="00F65756"/>
    <w:pPr>
      <w:ind w:left="720"/>
      <w:contextualSpacing/>
    </w:pPr>
  </w:style>
  <w:style w:type="paragraph" w:styleId="Header">
    <w:name w:val="header"/>
    <w:basedOn w:val="Normal"/>
    <w:link w:val="HeaderChar"/>
    <w:uiPriority w:val="99"/>
    <w:unhideWhenUsed/>
    <w:rsid w:val="004A5606"/>
    <w:pPr>
      <w:tabs>
        <w:tab w:val="center" w:pos="4680"/>
        <w:tab w:val="right" w:pos="9360"/>
      </w:tabs>
    </w:pPr>
  </w:style>
  <w:style w:type="character" w:customStyle="1" w:styleId="HeaderChar">
    <w:name w:val="Header Char"/>
    <w:basedOn w:val="DefaultParagraphFont"/>
    <w:link w:val="Header"/>
    <w:uiPriority w:val="99"/>
    <w:rsid w:val="004A5606"/>
  </w:style>
  <w:style w:type="paragraph" w:styleId="Footer">
    <w:name w:val="footer"/>
    <w:basedOn w:val="Normal"/>
    <w:link w:val="FooterChar"/>
    <w:uiPriority w:val="99"/>
    <w:unhideWhenUsed/>
    <w:rsid w:val="004A5606"/>
    <w:pPr>
      <w:tabs>
        <w:tab w:val="center" w:pos="4680"/>
        <w:tab w:val="right" w:pos="9360"/>
      </w:tabs>
    </w:pPr>
  </w:style>
  <w:style w:type="character" w:customStyle="1" w:styleId="FooterChar">
    <w:name w:val="Footer Char"/>
    <w:basedOn w:val="DefaultParagraphFont"/>
    <w:link w:val="Footer"/>
    <w:uiPriority w:val="99"/>
    <w:rsid w:val="004A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778</Words>
  <Characters>4439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Chuck Wasserburg</cp:lastModifiedBy>
  <cp:revision>11</cp:revision>
  <cp:lastPrinted>2017-11-15T21:18:00Z</cp:lastPrinted>
  <dcterms:created xsi:type="dcterms:W3CDTF">2017-11-15T21:15:00Z</dcterms:created>
  <dcterms:modified xsi:type="dcterms:W3CDTF">2018-03-13T14:14:00Z</dcterms:modified>
</cp:coreProperties>
</file>